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FB62289" w14:textId="2A2AECD5" w:rsidR="00CA6223" w:rsidRDefault="00CA6223" w:rsidP="00CA6223">
      <w:pPr>
        <w:ind w:left="993" w:hanging="993"/>
      </w:pPr>
      <w:r>
        <w:t>Oggetto:</w:t>
      </w:r>
      <w:r>
        <w:tab/>
      </w:r>
      <w:r w:rsidR="00226CFC" w:rsidRPr="00226CFC">
        <w:t>servizio di raccolta, trasporto e consegna ai destinatari di recupero e/o smaltimento (di seguito servizio) a discarica autorizzata o ad altro impianto autorizzato dei materiali di risulta provenienti dagli impianti di depurazione acque reflue siti nei Comuni di Sanremo (località Capo Verde), Imperia, Vallecrosia, Cipressa, Ventimiglia, Riva Ligure, San Bartolomeo al Mare, Diano San Pietro dei quali è soggetto gestore RIVIERACQUA SCPA</w:t>
      </w:r>
    </w:p>
    <w:p w14:paraId="0FA79A39" w14:textId="400D77B5" w:rsidR="00CA6223" w:rsidRDefault="00CA6223" w:rsidP="00CA6223">
      <w:pPr>
        <w:ind w:left="993"/>
      </w:pPr>
      <w:r>
        <w:t>Link per assistere alle operazioni di gara</w:t>
      </w:r>
    </w:p>
    <w:p w14:paraId="65D66091" w14:textId="77777777" w:rsidR="00CA6223" w:rsidRDefault="00CA6223" w:rsidP="00CA6223"/>
    <w:p w14:paraId="076E7F8F" w14:textId="4EBACC27" w:rsidR="00CA6223" w:rsidRDefault="00CA6223" w:rsidP="00CA6223">
      <w:r>
        <w:t>Con riferimento all'appalto in oggetto, si rende noto che sarà possibile assistere alle operazioni di gara collegandosi al link sotto riportato:</w:t>
      </w:r>
    </w:p>
    <w:p w14:paraId="352045A0" w14:textId="4F63FB9C" w:rsidR="00CA6223" w:rsidRDefault="00226CFC" w:rsidP="00CA6223">
      <w:pPr>
        <w:jc w:val="center"/>
      </w:pPr>
      <w:r w:rsidRPr="00226CFC">
        <w:t>https://meet.jit.si/company_372_tender_32</w:t>
      </w:r>
    </w:p>
    <w:p w14:paraId="74D3A6DC" w14:textId="77777777" w:rsidR="00CA6223" w:rsidRDefault="00CA6223" w:rsidP="00CA6223"/>
    <w:p w14:paraId="321BD934" w14:textId="6C4381B3" w:rsidR="00CA6223" w:rsidRDefault="00CA6223" w:rsidP="00CA6223">
      <w:pPr>
        <w:ind w:left="5245"/>
        <w:jc w:val="center"/>
      </w:pPr>
      <w:r>
        <w:t>AMAIE Energia e Servizi S.r.l.</w:t>
      </w:r>
    </w:p>
    <w:p w14:paraId="71685DB4" w14:textId="77777777" w:rsidR="00CA6223" w:rsidRDefault="00CA6223" w:rsidP="00CA6223">
      <w:pPr>
        <w:ind w:left="5245"/>
        <w:jc w:val="center"/>
      </w:pPr>
      <w:r>
        <w:t>Il Responsabile Unico del Procedimento</w:t>
      </w:r>
    </w:p>
    <w:p w14:paraId="501A9CB0" w14:textId="4BDFBCF9" w:rsidR="00F74918" w:rsidRPr="00CA6223" w:rsidRDefault="00CA6223" w:rsidP="00CA6223">
      <w:pPr>
        <w:ind w:left="5245"/>
        <w:jc w:val="center"/>
      </w:pPr>
      <w:r>
        <w:t>Ing. Leonardo Perotto-Ghi</w:t>
      </w:r>
    </w:p>
    <w:sectPr w:rsidR="00F74918" w:rsidRPr="00CA6223" w:rsidSect="004D0621">
      <w:headerReference w:type="default" r:id="rId8"/>
      <w:footerReference w:type="default" r:id="rId9"/>
      <w:pgSz w:w="11906" w:h="16838" w:code="9"/>
      <w:pgMar w:top="1417" w:right="1700" w:bottom="1134" w:left="1418" w:header="851" w:footer="612" w:gutter="0"/>
      <w:paperSrc w:first="265" w:other="265"/>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3D98F" w14:textId="77777777" w:rsidR="0049627F" w:rsidRDefault="0049627F">
      <w:r>
        <w:separator/>
      </w:r>
    </w:p>
  </w:endnote>
  <w:endnote w:type="continuationSeparator" w:id="0">
    <w:p w14:paraId="16E0A394" w14:textId="77777777" w:rsidR="0049627F" w:rsidRDefault="00496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Arial Rounded MT Bold">
    <w:altName w:val="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634CE" w14:textId="77777777" w:rsidR="003E607B" w:rsidRPr="006B24E9" w:rsidRDefault="003E607B" w:rsidP="003E607B">
    <w:pPr>
      <w:ind w:right="-1"/>
      <w:jc w:val="center"/>
      <w:rPr>
        <w:rFonts w:ascii="Arial" w:hAnsi="Arial" w:cs="Arial"/>
        <w:kern w:val="0"/>
        <w:sz w:val="14"/>
      </w:rPr>
    </w:pPr>
    <w:r w:rsidRPr="006B24E9">
      <w:rPr>
        <w:rFonts w:ascii="Arial" w:hAnsi="Arial" w:cs="Arial"/>
        <w:kern w:val="0"/>
        <w:sz w:val="14"/>
      </w:rPr>
      <w:t>AMAIE Energia e Servizi SRL– Via Armea n°96 – 18038 Sanremo (IM)</w:t>
    </w:r>
  </w:p>
  <w:p w14:paraId="5E14C702" w14:textId="77777777" w:rsidR="003E607B" w:rsidRPr="006B24E9" w:rsidRDefault="003E607B" w:rsidP="003E607B">
    <w:pPr>
      <w:ind w:right="-1"/>
      <w:jc w:val="center"/>
      <w:rPr>
        <w:rFonts w:ascii="Arial" w:hAnsi="Arial" w:cs="Arial"/>
        <w:kern w:val="0"/>
        <w:sz w:val="14"/>
      </w:rPr>
    </w:pPr>
    <w:r w:rsidRPr="006B24E9">
      <w:rPr>
        <w:rFonts w:ascii="Arial" w:hAnsi="Arial" w:cs="Arial"/>
        <w:kern w:val="0"/>
        <w:sz w:val="14"/>
      </w:rPr>
      <w:t xml:space="preserve">C.F. e P.IVA 0135 0350 086 – Iscrizione Registro Imprese CCIAA (IM) n. 0135 0350 086 - R.E.A. n 118905 </w:t>
    </w:r>
    <w:bookmarkStart w:id="0" w:name="_Hlk86748838"/>
    <w:bookmarkStart w:id="1" w:name="_Hlk86748839"/>
  </w:p>
  <w:p w14:paraId="5E238173" w14:textId="5CD9F7D3" w:rsidR="003E607B" w:rsidRPr="006B24E9" w:rsidRDefault="003E607B" w:rsidP="003E607B">
    <w:pPr>
      <w:ind w:right="-1"/>
      <w:jc w:val="center"/>
      <w:rPr>
        <w:rFonts w:ascii="Arial" w:hAnsi="Arial" w:cs="Arial"/>
        <w:kern w:val="0"/>
        <w:sz w:val="14"/>
      </w:rPr>
    </w:pPr>
    <w:r w:rsidRPr="006B24E9">
      <w:rPr>
        <w:rFonts w:ascii="Arial" w:hAnsi="Arial" w:cs="Arial"/>
        <w:kern w:val="0"/>
        <w:sz w:val="14"/>
      </w:rPr>
      <w:t>Capitale Sociale. Euro 4.530.000, versato per euro 4.530.000 - Società soggetta all’attività di direzione e controllo dal Comune di Sanremo</w:t>
    </w:r>
    <w:bookmarkEnd w:id="0"/>
    <w:bookmarkEnd w:id="1"/>
  </w:p>
  <w:p w14:paraId="1032AF3D" w14:textId="681E9E92" w:rsidR="009A16BC" w:rsidRPr="003E607B" w:rsidRDefault="009A16BC" w:rsidP="003E607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5F5FA" w14:textId="77777777" w:rsidR="0049627F" w:rsidRDefault="0049627F">
      <w:r>
        <w:separator/>
      </w:r>
    </w:p>
  </w:footnote>
  <w:footnote w:type="continuationSeparator" w:id="0">
    <w:p w14:paraId="62588088" w14:textId="77777777" w:rsidR="0049627F" w:rsidRDefault="004962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B5859" w14:textId="77777777" w:rsidR="009A16BC" w:rsidRDefault="00054511" w:rsidP="00946D0A">
    <w:pPr>
      <w:spacing w:after="120"/>
      <w:ind w:right="142"/>
      <w:jc w:val="center"/>
      <w:rPr>
        <w:rFonts w:ascii="Arial" w:hAnsi="Arial" w:cs="Arial"/>
        <w:spacing w:val="2"/>
        <w:sz w:val="14"/>
      </w:rPr>
    </w:pPr>
    <w:r>
      <w:rPr>
        <w:noProof/>
        <w:sz w:val="28"/>
      </w:rPr>
      <w:drawing>
        <wp:inline distT="0" distB="0" distL="0" distR="0" wp14:anchorId="2711CEA6" wp14:editId="71318A12">
          <wp:extent cx="2743200" cy="80835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808355"/>
                  </a:xfrm>
                  <a:prstGeom prst="rect">
                    <a:avLst/>
                  </a:prstGeom>
                  <a:solidFill>
                    <a:srgbClr val="FFFFFF"/>
                  </a:solidFill>
                  <a:ln>
                    <a:noFill/>
                  </a:ln>
                </pic:spPr>
              </pic:pic>
            </a:graphicData>
          </a:graphic>
        </wp:inline>
      </w:drawing>
    </w:r>
  </w:p>
  <w:p w14:paraId="799901E1" w14:textId="4307B351" w:rsidR="009A16BC" w:rsidRDefault="009A16BC">
    <w:pPr>
      <w:ind w:left="142" w:right="142"/>
      <w:jc w:val="center"/>
      <w:rPr>
        <w:rFonts w:ascii="Arial" w:hAnsi="Arial" w:cs="Arial"/>
        <w:sz w:val="14"/>
      </w:rPr>
    </w:pPr>
    <w:r>
      <w:rPr>
        <w:rFonts w:ascii="Arial" w:hAnsi="Arial" w:cs="Arial"/>
        <w:spacing w:val="2"/>
        <w:sz w:val="14"/>
      </w:rPr>
      <w:t>Tel. 0184/51 711, Fax 0184/517 138 -</w:t>
    </w:r>
    <w:r w:rsidR="00946D0A">
      <w:rPr>
        <w:rFonts w:ascii="Arial" w:hAnsi="Arial" w:cs="Arial"/>
        <w:sz w:val="14"/>
      </w:rPr>
      <w:t xml:space="preserve"> Via Armea 96</w:t>
    </w:r>
    <w:r>
      <w:rPr>
        <w:rFonts w:ascii="Arial" w:hAnsi="Arial" w:cs="Arial"/>
        <w:sz w:val="14"/>
      </w:rPr>
      <w:t xml:space="preserve"> 18038 Sanremo (IM) </w:t>
    </w:r>
  </w:p>
  <w:p w14:paraId="7DEA13BD" w14:textId="0804FE32" w:rsidR="009A16BC" w:rsidRDefault="009A16BC">
    <w:pPr>
      <w:ind w:left="142" w:right="142"/>
      <w:jc w:val="center"/>
      <w:rPr>
        <w:rFonts w:ascii="Arial Rounded MT Bold" w:hAnsi="Arial Rounded MT Bold" w:cs="Arial Rounded MT Bold"/>
        <w:b/>
        <w:spacing w:val="2"/>
        <w:sz w:val="12"/>
      </w:rPr>
    </w:pPr>
    <w:r>
      <w:rPr>
        <w:rFonts w:ascii="Arial" w:hAnsi="Arial" w:cs="Arial"/>
        <w:sz w:val="14"/>
      </w:rPr>
      <w:t xml:space="preserve">segreteria@amaie-energia.it - www.amaie-energia.it - </w:t>
    </w:r>
    <w:r>
      <w:rPr>
        <w:rFonts w:ascii="Arial" w:hAnsi="Arial" w:cs="Arial"/>
        <w:b/>
        <w:spacing w:val="2"/>
        <w:sz w:val="14"/>
      </w:rPr>
      <w:t>indirizzo PEC: amaieenergia@pec.it</w:t>
    </w:r>
  </w:p>
  <w:p w14:paraId="1804355F" w14:textId="77777777" w:rsidR="009A16BC" w:rsidRDefault="009A16BC">
    <w:pPr>
      <w:ind w:left="142" w:right="142"/>
      <w:jc w:val="center"/>
      <w:rPr>
        <w:rFonts w:ascii="Arial Rounded MT Bold" w:hAnsi="Arial Rounded MT Bold" w:cs="Arial Rounded MT Bold"/>
        <w:b/>
        <w:spacing w:val="2"/>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rPr>
        <w:rFonts w:hint="default"/>
      </w:r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29C0F10"/>
    <w:multiLevelType w:val="hybridMultilevel"/>
    <w:tmpl w:val="A4003452"/>
    <w:lvl w:ilvl="0" w:tplc="C1F683B2">
      <w:start w:val="60"/>
      <w:numFmt w:val="bullet"/>
      <w:lvlText w:val="-"/>
      <w:lvlJc w:val="left"/>
      <w:pPr>
        <w:ind w:left="720" w:hanging="360"/>
      </w:pPr>
      <w:rPr>
        <w:rFonts w:ascii="Helvetica" w:eastAsia="Calibri" w:hAnsi="Helvetica" w:cs="Helvetic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39021BC"/>
    <w:multiLevelType w:val="hybridMultilevel"/>
    <w:tmpl w:val="4E163068"/>
    <w:lvl w:ilvl="0" w:tplc="D790616E">
      <w:start w:val="3"/>
      <w:numFmt w:val="bullet"/>
      <w:lvlText w:val="-"/>
      <w:lvlJc w:val="left"/>
      <w:pPr>
        <w:ind w:left="360" w:hanging="360"/>
      </w:pPr>
      <w:rPr>
        <w:rFonts w:ascii="Calibri Light" w:eastAsia="Times New Roman" w:hAnsi="Calibri Light"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1AEC14B9"/>
    <w:multiLevelType w:val="hybridMultilevel"/>
    <w:tmpl w:val="50BE00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AF9698A"/>
    <w:multiLevelType w:val="hybridMultilevel"/>
    <w:tmpl w:val="497EDD7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D0E6067"/>
    <w:multiLevelType w:val="hybridMultilevel"/>
    <w:tmpl w:val="893C395E"/>
    <w:lvl w:ilvl="0" w:tplc="157EF43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FDA01E8"/>
    <w:multiLevelType w:val="hybridMultilevel"/>
    <w:tmpl w:val="B6CC290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215013E"/>
    <w:multiLevelType w:val="hybridMultilevel"/>
    <w:tmpl w:val="01321CB6"/>
    <w:lvl w:ilvl="0" w:tplc="521A399E">
      <w:start w:val="1"/>
      <w:numFmt w:val="lowerLetter"/>
      <w:lvlText w:val="%1."/>
      <w:lvlJc w:val="left"/>
      <w:pPr>
        <w:ind w:left="810" w:hanging="293"/>
      </w:pPr>
      <w:rPr>
        <w:rFonts w:ascii="Times New Roman" w:eastAsia="Times New Roman" w:hAnsi="Times New Roman" w:cs="Times New Roman" w:hint="default"/>
        <w:w w:val="100"/>
        <w:sz w:val="22"/>
        <w:szCs w:val="22"/>
      </w:rPr>
    </w:lvl>
    <w:lvl w:ilvl="1" w:tplc="A9FE0444">
      <w:start w:val="1"/>
      <w:numFmt w:val="bullet"/>
      <w:lvlText w:val="•"/>
      <w:lvlJc w:val="left"/>
      <w:pPr>
        <w:ind w:left="1610" w:hanging="293"/>
      </w:pPr>
      <w:rPr>
        <w:rFonts w:hint="default"/>
      </w:rPr>
    </w:lvl>
    <w:lvl w:ilvl="2" w:tplc="0994C0B8">
      <w:start w:val="1"/>
      <w:numFmt w:val="bullet"/>
      <w:lvlText w:val="•"/>
      <w:lvlJc w:val="left"/>
      <w:pPr>
        <w:ind w:left="2401" w:hanging="293"/>
      </w:pPr>
      <w:rPr>
        <w:rFonts w:hint="default"/>
      </w:rPr>
    </w:lvl>
    <w:lvl w:ilvl="3" w:tplc="C5B8DFF2">
      <w:start w:val="1"/>
      <w:numFmt w:val="bullet"/>
      <w:lvlText w:val="•"/>
      <w:lvlJc w:val="left"/>
      <w:pPr>
        <w:ind w:left="3191" w:hanging="293"/>
      </w:pPr>
      <w:rPr>
        <w:rFonts w:hint="default"/>
      </w:rPr>
    </w:lvl>
    <w:lvl w:ilvl="4" w:tplc="E44CCEF6">
      <w:start w:val="1"/>
      <w:numFmt w:val="bullet"/>
      <w:lvlText w:val="•"/>
      <w:lvlJc w:val="left"/>
      <w:pPr>
        <w:ind w:left="3982" w:hanging="293"/>
      </w:pPr>
      <w:rPr>
        <w:rFonts w:hint="default"/>
      </w:rPr>
    </w:lvl>
    <w:lvl w:ilvl="5" w:tplc="67709706">
      <w:start w:val="1"/>
      <w:numFmt w:val="bullet"/>
      <w:lvlText w:val="•"/>
      <w:lvlJc w:val="left"/>
      <w:pPr>
        <w:ind w:left="4773" w:hanging="293"/>
      </w:pPr>
      <w:rPr>
        <w:rFonts w:hint="default"/>
      </w:rPr>
    </w:lvl>
    <w:lvl w:ilvl="6" w:tplc="4F40DFF0">
      <w:start w:val="1"/>
      <w:numFmt w:val="bullet"/>
      <w:lvlText w:val="•"/>
      <w:lvlJc w:val="left"/>
      <w:pPr>
        <w:ind w:left="5563" w:hanging="293"/>
      </w:pPr>
      <w:rPr>
        <w:rFonts w:hint="default"/>
      </w:rPr>
    </w:lvl>
    <w:lvl w:ilvl="7" w:tplc="7D6890F6">
      <w:start w:val="1"/>
      <w:numFmt w:val="bullet"/>
      <w:lvlText w:val="•"/>
      <w:lvlJc w:val="left"/>
      <w:pPr>
        <w:ind w:left="6354" w:hanging="293"/>
      </w:pPr>
      <w:rPr>
        <w:rFonts w:hint="default"/>
      </w:rPr>
    </w:lvl>
    <w:lvl w:ilvl="8" w:tplc="C2BE93AA">
      <w:start w:val="1"/>
      <w:numFmt w:val="bullet"/>
      <w:lvlText w:val="•"/>
      <w:lvlJc w:val="left"/>
      <w:pPr>
        <w:ind w:left="7145" w:hanging="293"/>
      </w:pPr>
      <w:rPr>
        <w:rFonts w:hint="default"/>
      </w:rPr>
    </w:lvl>
  </w:abstractNum>
  <w:abstractNum w:abstractNumId="8" w15:restartNumberingAfterBreak="0">
    <w:nsid w:val="33AA2F2E"/>
    <w:multiLevelType w:val="hybridMultilevel"/>
    <w:tmpl w:val="855A503A"/>
    <w:lvl w:ilvl="0" w:tplc="53FE9C5E">
      <w:start w:val="1"/>
      <w:numFmt w:val="bullet"/>
      <w:lvlText w:val="-"/>
      <w:lvlJc w:val="left"/>
      <w:pPr>
        <w:ind w:left="1339"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1" w:tplc="4EF6BA0C">
      <w:start w:val="1"/>
      <w:numFmt w:val="bullet"/>
      <w:lvlText w:val="o"/>
      <w:lvlJc w:val="left"/>
      <w:pPr>
        <w:ind w:left="3751"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2" w:tplc="D5E8B958">
      <w:start w:val="1"/>
      <w:numFmt w:val="bullet"/>
      <w:lvlText w:val="▪"/>
      <w:lvlJc w:val="left"/>
      <w:pPr>
        <w:ind w:left="4471"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3" w:tplc="0B2E307C">
      <w:start w:val="1"/>
      <w:numFmt w:val="bullet"/>
      <w:lvlText w:val="•"/>
      <w:lvlJc w:val="left"/>
      <w:pPr>
        <w:ind w:left="5191"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4" w:tplc="53B25DF0">
      <w:start w:val="1"/>
      <w:numFmt w:val="bullet"/>
      <w:lvlText w:val="o"/>
      <w:lvlJc w:val="left"/>
      <w:pPr>
        <w:ind w:left="5911"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5" w:tplc="278C6F9E">
      <w:start w:val="1"/>
      <w:numFmt w:val="bullet"/>
      <w:lvlText w:val="▪"/>
      <w:lvlJc w:val="left"/>
      <w:pPr>
        <w:ind w:left="6631"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6" w:tplc="5E681728">
      <w:start w:val="1"/>
      <w:numFmt w:val="bullet"/>
      <w:lvlText w:val="•"/>
      <w:lvlJc w:val="left"/>
      <w:pPr>
        <w:ind w:left="7351"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7" w:tplc="D3ECAC36">
      <w:start w:val="1"/>
      <w:numFmt w:val="bullet"/>
      <w:lvlText w:val="o"/>
      <w:lvlJc w:val="left"/>
      <w:pPr>
        <w:ind w:left="8071"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8" w:tplc="3426EE64">
      <w:start w:val="1"/>
      <w:numFmt w:val="bullet"/>
      <w:lvlText w:val="▪"/>
      <w:lvlJc w:val="left"/>
      <w:pPr>
        <w:ind w:left="8791"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abstractNum>
  <w:abstractNum w:abstractNumId="9" w15:restartNumberingAfterBreak="0">
    <w:nsid w:val="386B21D7"/>
    <w:multiLevelType w:val="hybridMultilevel"/>
    <w:tmpl w:val="74F66E9E"/>
    <w:lvl w:ilvl="0" w:tplc="152A2916">
      <w:start w:val="1"/>
      <w:numFmt w:val="lowerLetter"/>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10" w15:restartNumberingAfterBreak="0">
    <w:nsid w:val="3BE33C60"/>
    <w:multiLevelType w:val="hybridMultilevel"/>
    <w:tmpl w:val="612E974E"/>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927"/>
        </w:tabs>
        <w:ind w:left="927" w:hanging="360"/>
      </w:pPr>
    </w:lvl>
    <w:lvl w:ilvl="2" w:tplc="0E34474A">
      <w:start w:val="1"/>
      <w:numFmt w:val="bullet"/>
      <w:lvlText w:val="-"/>
      <w:lvlJc w:val="left"/>
      <w:pPr>
        <w:tabs>
          <w:tab w:val="num" w:pos="2340"/>
        </w:tabs>
        <w:ind w:left="2340" w:hanging="360"/>
      </w:pPr>
      <w:rPr>
        <w:rFonts w:ascii="Times New Roman" w:eastAsia="Times New Roman" w:hAnsi="Times New Roman" w:cs="Times New Roman" w:hint="default"/>
        <w:w w:val="100"/>
        <w:sz w:val="22"/>
        <w:szCs w:val="22"/>
      </w:rPr>
    </w:lvl>
    <w:lvl w:ilvl="3" w:tplc="8430B75C">
      <w:start w:val="1"/>
      <w:numFmt w:val="lowerLetter"/>
      <w:lvlText w:val="%4."/>
      <w:lvlJc w:val="left"/>
      <w:pPr>
        <w:tabs>
          <w:tab w:val="num" w:pos="927"/>
        </w:tabs>
        <w:ind w:left="927" w:hanging="360"/>
      </w:pPr>
      <w:rPr>
        <w:rFonts w:ascii="Times New Roman" w:eastAsia="Times New Roman" w:hAnsi="Times New Roman" w:cs="Times New Roman"/>
      </w:rPr>
    </w:lvl>
    <w:lvl w:ilvl="4" w:tplc="FC12D0C2">
      <w:start w:val="1"/>
      <w:numFmt w:val="lowerRoman"/>
      <w:lvlText w:val="%5."/>
      <w:lvlJc w:val="right"/>
      <w:pPr>
        <w:tabs>
          <w:tab w:val="num" w:pos="3420"/>
        </w:tabs>
        <w:ind w:left="3420" w:hanging="180"/>
      </w:pPr>
      <w:rPr>
        <w:rFonts w:ascii="Times New Roman" w:hAnsi="Times New Roman" w:hint="default"/>
        <w:b w:val="0"/>
        <w:i w:val="0"/>
        <w:sz w:val="22"/>
      </w:rPr>
    </w:lvl>
    <w:lvl w:ilvl="5" w:tplc="04100017">
      <w:start w:val="1"/>
      <w:numFmt w:val="lowerLetter"/>
      <w:lvlText w:val="%6)"/>
      <w:lvlJc w:val="left"/>
      <w:pPr>
        <w:tabs>
          <w:tab w:val="num" w:pos="4500"/>
        </w:tabs>
        <w:ind w:left="4500" w:hanging="360"/>
      </w:pPr>
    </w:lvl>
    <w:lvl w:ilvl="6" w:tplc="667AAD30">
      <w:start w:val="10"/>
      <w:numFmt w:val="decimal"/>
      <w:lvlText w:val="%7"/>
      <w:lvlJc w:val="left"/>
      <w:pPr>
        <w:ind w:left="5040" w:hanging="360"/>
      </w:pPr>
      <w:rPr>
        <w:rFonts w:hint="default"/>
      </w:rPr>
    </w:lvl>
    <w:lvl w:ilvl="7" w:tplc="BAE45EB8">
      <w:start w:val="8"/>
      <w:numFmt w:val="bullet"/>
      <w:lvlText w:val="-"/>
      <w:lvlJc w:val="left"/>
      <w:pPr>
        <w:ind w:left="5760" w:hanging="360"/>
      </w:pPr>
      <w:rPr>
        <w:rFonts w:ascii="Times New Roman" w:eastAsia="Times New Roman" w:hAnsi="Times New Roman" w:cs="Times New Roman" w:hint="default"/>
      </w:rPr>
    </w:lvl>
    <w:lvl w:ilvl="8" w:tplc="0410001B" w:tentative="1">
      <w:start w:val="1"/>
      <w:numFmt w:val="lowerRoman"/>
      <w:lvlText w:val="%9."/>
      <w:lvlJc w:val="right"/>
      <w:pPr>
        <w:tabs>
          <w:tab w:val="num" w:pos="6480"/>
        </w:tabs>
        <w:ind w:left="6480" w:hanging="180"/>
      </w:pPr>
    </w:lvl>
  </w:abstractNum>
  <w:abstractNum w:abstractNumId="11" w15:restartNumberingAfterBreak="0">
    <w:nsid w:val="3C927B6A"/>
    <w:multiLevelType w:val="hybridMultilevel"/>
    <w:tmpl w:val="D556BAD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92E1AC5"/>
    <w:multiLevelType w:val="hybridMultilevel"/>
    <w:tmpl w:val="0284F612"/>
    <w:lvl w:ilvl="0" w:tplc="CAD84EA2">
      <w:start w:val="1"/>
      <w:numFmt w:val="decimal"/>
      <w:lvlText w:val="%1."/>
      <w:lvlJc w:val="left"/>
      <w:pPr>
        <w:ind w:left="360" w:hanging="360"/>
      </w:pPr>
      <w:rPr>
        <w:rFonts w:hint="default"/>
        <w:i w:val="0"/>
      </w:rPr>
    </w:lvl>
    <w:lvl w:ilvl="1" w:tplc="04100019">
      <w:start w:val="1"/>
      <w:numFmt w:val="lowerLetter"/>
      <w:lvlText w:val="%2."/>
      <w:lvlJc w:val="left"/>
      <w:pPr>
        <w:ind w:left="1440" w:hanging="360"/>
      </w:pPr>
    </w:lvl>
    <w:lvl w:ilvl="2" w:tplc="0DB88948">
      <w:start w:val="1"/>
      <w:numFmt w:val="lowerLetter"/>
      <w:lvlText w:val="%3."/>
      <w:lvlJc w:val="right"/>
      <w:pPr>
        <w:ind w:left="1173" w:hanging="180"/>
      </w:pPr>
      <w:rPr>
        <w:rFonts w:ascii="Times New Roman" w:eastAsia="Times New Roman" w:hAnsi="Times New Roman" w:cs="Times New Roman"/>
      </w:r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BB40041"/>
    <w:multiLevelType w:val="hybridMultilevel"/>
    <w:tmpl w:val="4BC653F0"/>
    <w:lvl w:ilvl="0" w:tplc="97AAF846">
      <w:start w:val="1"/>
      <w:numFmt w:val="lowerLetter"/>
      <w:lvlText w:val="%1)"/>
      <w:lvlJc w:val="left"/>
      <w:pPr>
        <w:ind w:left="720" w:hanging="360"/>
      </w:pPr>
      <w:rPr>
        <w:rFonts w:asciiTheme="majorHAnsi" w:hAnsiTheme="majorHAnsi" w:cs="Times New Roman"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F7D3472"/>
    <w:multiLevelType w:val="hybridMultilevel"/>
    <w:tmpl w:val="6804D498"/>
    <w:lvl w:ilvl="0" w:tplc="157EF43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49760C1"/>
    <w:multiLevelType w:val="hybridMultilevel"/>
    <w:tmpl w:val="4DDC84F2"/>
    <w:lvl w:ilvl="0" w:tplc="8EDE5A5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4305164"/>
    <w:multiLevelType w:val="hybridMultilevel"/>
    <w:tmpl w:val="AE2C4D08"/>
    <w:lvl w:ilvl="0" w:tplc="E5C40EBC">
      <w:start w:val="1"/>
      <w:numFmt w:val="lowerLetter"/>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17" w15:restartNumberingAfterBreak="0">
    <w:nsid w:val="65ED11E5"/>
    <w:multiLevelType w:val="hybridMultilevel"/>
    <w:tmpl w:val="AB60F0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61F0BEF"/>
    <w:multiLevelType w:val="hybridMultilevel"/>
    <w:tmpl w:val="E72057CE"/>
    <w:lvl w:ilvl="0" w:tplc="04100011">
      <w:start w:val="1"/>
      <w:numFmt w:val="decimal"/>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19" w15:restartNumberingAfterBreak="0">
    <w:nsid w:val="68FE1834"/>
    <w:multiLevelType w:val="hybridMultilevel"/>
    <w:tmpl w:val="7B60B6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4F37168"/>
    <w:multiLevelType w:val="hybridMultilevel"/>
    <w:tmpl w:val="95CA11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7A368A5"/>
    <w:multiLevelType w:val="hybridMultilevel"/>
    <w:tmpl w:val="A3C06760"/>
    <w:lvl w:ilvl="0" w:tplc="157EF43A">
      <w:start w:val="1"/>
      <w:numFmt w:val="decimal"/>
      <w:lvlText w:val="%1)"/>
      <w:lvlJc w:val="left"/>
      <w:pPr>
        <w:ind w:left="785"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E125884"/>
    <w:multiLevelType w:val="hybridMultilevel"/>
    <w:tmpl w:val="6804D498"/>
    <w:lvl w:ilvl="0" w:tplc="157EF43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523516178">
    <w:abstractNumId w:val="0"/>
  </w:num>
  <w:num w:numId="2" w16cid:durableId="7606333">
    <w:abstractNumId w:val="12"/>
  </w:num>
  <w:num w:numId="3" w16cid:durableId="1935430236">
    <w:abstractNumId w:val="10"/>
  </w:num>
  <w:num w:numId="4" w16cid:durableId="1283420253">
    <w:abstractNumId w:val="7"/>
  </w:num>
  <w:num w:numId="5" w16cid:durableId="650596648">
    <w:abstractNumId w:val="20"/>
  </w:num>
  <w:num w:numId="6" w16cid:durableId="1098332082">
    <w:abstractNumId w:val="1"/>
  </w:num>
  <w:num w:numId="7" w16cid:durableId="1959021380">
    <w:abstractNumId w:val="6"/>
  </w:num>
  <w:num w:numId="8" w16cid:durableId="719061341">
    <w:abstractNumId w:val="21"/>
  </w:num>
  <w:num w:numId="9" w16cid:durableId="1300846523">
    <w:abstractNumId w:val="22"/>
  </w:num>
  <w:num w:numId="10" w16cid:durableId="829830148">
    <w:abstractNumId w:val="14"/>
  </w:num>
  <w:num w:numId="11" w16cid:durableId="1469130580">
    <w:abstractNumId w:val="5"/>
  </w:num>
  <w:num w:numId="12" w16cid:durableId="1502895038">
    <w:abstractNumId w:val="18"/>
  </w:num>
  <w:num w:numId="13" w16cid:durableId="117725353">
    <w:abstractNumId w:val="15"/>
  </w:num>
  <w:num w:numId="14" w16cid:durableId="1586455389">
    <w:abstractNumId w:val="17"/>
  </w:num>
  <w:num w:numId="15" w16cid:durableId="486241202">
    <w:abstractNumId w:val="3"/>
  </w:num>
  <w:num w:numId="16" w16cid:durableId="1893694379">
    <w:abstractNumId w:val="11"/>
  </w:num>
  <w:num w:numId="17" w16cid:durableId="1728337496">
    <w:abstractNumId w:val="19"/>
  </w:num>
  <w:num w:numId="18" w16cid:durableId="540367231">
    <w:abstractNumId w:val="8"/>
  </w:num>
  <w:num w:numId="19" w16cid:durableId="126700771">
    <w:abstractNumId w:val="2"/>
  </w:num>
  <w:num w:numId="20" w16cid:durableId="263809596">
    <w:abstractNumId w:val="16"/>
  </w:num>
  <w:num w:numId="21" w16cid:durableId="50033944">
    <w:abstractNumId w:val="13"/>
  </w:num>
  <w:num w:numId="22" w16cid:durableId="1120413778">
    <w:abstractNumId w:val="9"/>
  </w:num>
  <w:num w:numId="23" w16cid:durableId="5975646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918"/>
    <w:rsid w:val="0002051B"/>
    <w:rsid w:val="00026F9A"/>
    <w:rsid w:val="00027B21"/>
    <w:rsid w:val="00027B38"/>
    <w:rsid w:val="00054511"/>
    <w:rsid w:val="00072CE7"/>
    <w:rsid w:val="000A56CF"/>
    <w:rsid w:val="000B1466"/>
    <w:rsid w:val="000E140E"/>
    <w:rsid w:val="000E70D7"/>
    <w:rsid w:val="000F0DA1"/>
    <w:rsid w:val="000F5ACF"/>
    <w:rsid w:val="001233EB"/>
    <w:rsid w:val="0012656E"/>
    <w:rsid w:val="001373C8"/>
    <w:rsid w:val="00142514"/>
    <w:rsid w:val="00145ADC"/>
    <w:rsid w:val="00146180"/>
    <w:rsid w:val="00162308"/>
    <w:rsid w:val="00171CC2"/>
    <w:rsid w:val="00177743"/>
    <w:rsid w:val="001A33CC"/>
    <w:rsid w:val="00206F26"/>
    <w:rsid w:val="00221915"/>
    <w:rsid w:val="00226CFC"/>
    <w:rsid w:val="0023668B"/>
    <w:rsid w:val="002421A0"/>
    <w:rsid w:val="00265E76"/>
    <w:rsid w:val="00267267"/>
    <w:rsid w:val="00271709"/>
    <w:rsid w:val="00295050"/>
    <w:rsid w:val="00296D5B"/>
    <w:rsid w:val="002B3750"/>
    <w:rsid w:val="002C1DA7"/>
    <w:rsid w:val="002C35A2"/>
    <w:rsid w:val="002D3EF5"/>
    <w:rsid w:val="002E352D"/>
    <w:rsid w:val="003005BF"/>
    <w:rsid w:val="00300B11"/>
    <w:rsid w:val="00326A00"/>
    <w:rsid w:val="00331B78"/>
    <w:rsid w:val="00340C19"/>
    <w:rsid w:val="0034663A"/>
    <w:rsid w:val="00346868"/>
    <w:rsid w:val="00346A51"/>
    <w:rsid w:val="00364A5E"/>
    <w:rsid w:val="00366677"/>
    <w:rsid w:val="00366AEE"/>
    <w:rsid w:val="00375B88"/>
    <w:rsid w:val="0038465E"/>
    <w:rsid w:val="0039386F"/>
    <w:rsid w:val="003A1F79"/>
    <w:rsid w:val="003A6E3B"/>
    <w:rsid w:val="003B1C8D"/>
    <w:rsid w:val="003E607B"/>
    <w:rsid w:val="003E7001"/>
    <w:rsid w:val="00415B40"/>
    <w:rsid w:val="004215E0"/>
    <w:rsid w:val="00443832"/>
    <w:rsid w:val="00447547"/>
    <w:rsid w:val="004725B3"/>
    <w:rsid w:val="00487A1B"/>
    <w:rsid w:val="0049173B"/>
    <w:rsid w:val="0049627F"/>
    <w:rsid w:val="004A66D2"/>
    <w:rsid w:val="004B42D6"/>
    <w:rsid w:val="004D0621"/>
    <w:rsid w:val="004E1C28"/>
    <w:rsid w:val="004E3BCC"/>
    <w:rsid w:val="004E4533"/>
    <w:rsid w:val="004E5D9E"/>
    <w:rsid w:val="00501D2C"/>
    <w:rsid w:val="00501D83"/>
    <w:rsid w:val="00520EA0"/>
    <w:rsid w:val="00527132"/>
    <w:rsid w:val="00527BF7"/>
    <w:rsid w:val="00543B5A"/>
    <w:rsid w:val="00550959"/>
    <w:rsid w:val="0055256B"/>
    <w:rsid w:val="0056474F"/>
    <w:rsid w:val="00566F7D"/>
    <w:rsid w:val="0058203E"/>
    <w:rsid w:val="00591975"/>
    <w:rsid w:val="005B1E7E"/>
    <w:rsid w:val="005B7BA2"/>
    <w:rsid w:val="005C7D02"/>
    <w:rsid w:val="00605D55"/>
    <w:rsid w:val="0063136F"/>
    <w:rsid w:val="00645C99"/>
    <w:rsid w:val="00647A38"/>
    <w:rsid w:val="00650254"/>
    <w:rsid w:val="0065635E"/>
    <w:rsid w:val="00663059"/>
    <w:rsid w:val="00663D61"/>
    <w:rsid w:val="006B24E9"/>
    <w:rsid w:val="00716C35"/>
    <w:rsid w:val="007913F2"/>
    <w:rsid w:val="007B142B"/>
    <w:rsid w:val="007C272F"/>
    <w:rsid w:val="007E023F"/>
    <w:rsid w:val="007E2484"/>
    <w:rsid w:val="007E78E9"/>
    <w:rsid w:val="007F3A89"/>
    <w:rsid w:val="008062BF"/>
    <w:rsid w:val="00807659"/>
    <w:rsid w:val="00812B90"/>
    <w:rsid w:val="00816545"/>
    <w:rsid w:val="00835ECD"/>
    <w:rsid w:val="00853A10"/>
    <w:rsid w:val="008638BB"/>
    <w:rsid w:val="008761CC"/>
    <w:rsid w:val="008815B6"/>
    <w:rsid w:val="008C40E8"/>
    <w:rsid w:val="008D7BFC"/>
    <w:rsid w:val="008F7E11"/>
    <w:rsid w:val="009058AF"/>
    <w:rsid w:val="00907EE2"/>
    <w:rsid w:val="00946D0A"/>
    <w:rsid w:val="00954F90"/>
    <w:rsid w:val="00960543"/>
    <w:rsid w:val="00986193"/>
    <w:rsid w:val="009A16BC"/>
    <w:rsid w:val="009B4117"/>
    <w:rsid w:val="009D5C6B"/>
    <w:rsid w:val="00A019DC"/>
    <w:rsid w:val="00A1629F"/>
    <w:rsid w:val="00A41B29"/>
    <w:rsid w:val="00A52593"/>
    <w:rsid w:val="00A54F45"/>
    <w:rsid w:val="00A615B3"/>
    <w:rsid w:val="00A61608"/>
    <w:rsid w:val="00A62DBA"/>
    <w:rsid w:val="00A72A50"/>
    <w:rsid w:val="00A93CC2"/>
    <w:rsid w:val="00B05AAB"/>
    <w:rsid w:val="00B26E6B"/>
    <w:rsid w:val="00B32D07"/>
    <w:rsid w:val="00B579BF"/>
    <w:rsid w:val="00B604F4"/>
    <w:rsid w:val="00B65AB4"/>
    <w:rsid w:val="00B746E2"/>
    <w:rsid w:val="00B819ED"/>
    <w:rsid w:val="00B924AC"/>
    <w:rsid w:val="00B942A3"/>
    <w:rsid w:val="00B969FC"/>
    <w:rsid w:val="00BF31DA"/>
    <w:rsid w:val="00C00826"/>
    <w:rsid w:val="00C10CCB"/>
    <w:rsid w:val="00C73828"/>
    <w:rsid w:val="00C93E7E"/>
    <w:rsid w:val="00C97C83"/>
    <w:rsid w:val="00CA4CE9"/>
    <w:rsid w:val="00CA6223"/>
    <w:rsid w:val="00CB420D"/>
    <w:rsid w:val="00CD2396"/>
    <w:rsid w:val="00D013A6"/>
    <w:rsid w:val="00D06B5A"/>
    <w:rsid w:val="00D54DE9"/>
    <w:rsid w:val="00D650F8"/>
    <w:rsid w:val="00D659D6"/>
    <w:rsid w:val="00D721A0"/>
    <w:rsid w:val="00D7752D"/>
    <w:rsid w:val="00D87A67"/>
    <w:rsid w:val="00D92100"/>
    <w:rsid w:val="00D978BE"/>
    <w:rsid w:val="00DB0A26"/>
    <w:rsid w:val="00DF15BD"/>
    <w:rsid w:val="00DF2D08"/>
    <w:rsid w:val="00E05392"/>
    <w:rsid w:val="00E07539"/>
    <w:rsid w:val="00E1271A"/>
    <w:rsid w:val="00E13969"/>
    <w:rsid w:val="00E13F6B"/>
    <w:rsid w:val="00E1455C"/>
    <w:rsid w:val="00E3295E"/>
    <w:rsid w:val="00E36964"/>
    <w:rsid w:val="00E5450E"/>
    <w:rsid w:val="00E61589"/>
    <w:rsid w:val="00E74C0D"/>
    <w:rsid w:val="00E82B78"/>
    <w:rsid w:val="00EB00FD"/>
    <w:rsid w:val="00EC50EE"/>
    <w:rsid w:val="00EF6F6D"/>
    <w:rsid w:val="00F044B9"/>
    <w:rsid w:val="00F23F3D"/>
    <w:rsid w:val="00F252E6"/>
    <w:rsid w:val="00F35943"/>
    <w:rsid w:val="00F360A3"/>
    <w:rsid w:val="00F47CE3"/>
    <w:rsid w:val="00F652BE"/>
    <w:rsid w:val="00F74918"/>
    <w:rsid w:val="00F76F30"/>
    <w:rsid w:val="00F8113F"/>
    <w:rsid w:val="00F84590"/>
    <w:rsid w:val="00FA6C92"/>
    <w:rsid w:val="00FB61DC"/>
    <w:rsid w:val="00FC4790"/>
    <w:rsid w:val="00FE41F6"/>
    <w:rsid w:val="00FE58C4"/>
    <w:rsid w:val="00FF35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D7D89DB"/>
  <w15:chartTrackingRefBased/>
  <w15:docId w15:val="{2FA16B3F-D4AD-40C2-A310-44549F316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74918"/>
    <w:pPr>
      <w:widowControl w:val="0"/>
      <w:jc w:val="both"/>
    </w:pPr>
    <w:rPr>
      <w:rFonts w:ascii="Calibri Light" w:hAnsi="Calibri Light"/>
      <w:kern w:val="20"/>
      <w:sz w:val="22"/>
    </w:rPr>
  </w:style>
  <w:style w:type="paragraph" w:styleId="Titolo1">
    <w:name w:val="heading 1"/>
    <w:basedOn w:val="Normale"/>
    <w:next w:val="Normale"/>
    <w:qFormat/>
    <w:pPr>
      <w:keepNext/>
      <w:widowControl/>
      <w:numPr>
        <w:numId w:val="1"/>
      </w:numPr>
      <w:suppressAutoHyphens/>
      <w:outlineLvl w:val="0"/>
    </w:pPr>
    <w:rPr>
      <w:rFonts w:cs="Bookman Old Style"/>
      <w:kern w:val="0"/>
      <w:sz w:val="24"/>
      <w:lang w:eastAsia="ar-SA"/>
    </w:rPr>
  </w:style>
  <w:style w:type="paragraph" w:styleId="Titolo2">
    <w:name w:val="heading 2"/>
    <w:basedOn w:val="Normale"/>
    <w:next w:val="Normale"/>
    <w:qFormat/>
    <w:pPr>
      <w:keepNext/>
      <w:widowControl/>
      <w:numPr>
        <w:ilvl w:val="1"/>
        <w:numId w:val="1"/>
      </w:numPr>
      <w:suppressAutoHyphens/>
      <w:ind w:left="5245" w:firstLine="0"/>
      <w:outlineLvl w:val="1"/>
    </w:pPr>
    <w:rPr>
      <w:rFonts w:cs="Bookman Old Style"/>
      <w:b/>
      <w:kern w:val="0"/>
      <w:sz w:val="24"/>
      <w:lang w:eastAsia="ar-SA"/>
    </w:rPr>
  </w:style>
  <w:style w:type="paragraph" w:styleId="Titolo3">
    <w:name w:val="heading 3"/>
    <w:basedOn w:val="Normale"/>
    <w:next w:val="Normale"/>
    <w:qFormat/>
    <w:pPr>
      <w:keepNext/>
      <w:widowControl/>
      <w:numPr>
        <w:ilvl w:val="2"/>
        <w:numId w:val="1"/>
      </w:numPr>
      <w:suppressAutoHyphens/>
      <w:ind w:left="284" w:firstLine="0"/>
      <w:outlineLvl w:val="2"/>
    </w:pPr>
    <w:rPr>
      <w:b/>
      <w:kern w:val="0"/>
      <w:lang w:eastAsia="ar-SA"/>
    </w:rPr>
  </w:style>
  <w:style w:type="paragraph" w:styleId="Titolo4">
    <w:name w:val="heading 4"/>
    <w:basedOn w:val="Normale"/>
    <w:next w:val="Normale"/>
    <w:qFormat/>
    <w:pPr>
      <w:keepNext/>
      <w:widowControl/>
      <w:numPr>
        <w:ilvl w:val="3"/>
        <w:numId w:val="1"/>
      </w:numPr>
      <w:suppressAutoHyphens/>
      <w:ind w:left="284" w:firstLine="0"/>
      <w:outlineLvl w:val="3"/>
    </w:pPr>
    <w:rPr>
      <w:rFonts w:cs="Bookman Old Style"/>
      <w:i/>
      <w:kern w:val="0"/>
      <w:sz w:val="18"/>
      <w:lang w:eastAsia="ar-SA"/>
    </w:rPr>
  </w:style>
  <w:style w:type="paragraph" w:styleId="Titolo5">
    <w:name w:val="heading 5"/>
    <w:basedOn w:val="Normale"/>
    <w:next w:val="Normale"/>
    <w:qFormat/>
    <w:pPr>
      <w:keepNext/>
      <w:numPr>
        <w:ilvl w:val="4"/>
        <w:numId w:val="1"/>
      </w:numPr>
      <w:suppressAutoHyphens/>
      <w:spacing w:line="240" w:lineRule="atLeast"/>
      <w:ind w:left="0" w:firstLine="284"/>
      <w:outlineLvl w:val="4"/>
    </w:pPr>
    <w:rPr>
      <w:rFonts w:cs="Bookman Old Style"/>
      <w:b/>
      <w:kern w:val="0"/>
      <w:u w:val="single"/>
      <w:lang w:eastAsia="ar-SA"/>
    </w:rPr>
  </w:style>
  <w:style w:type="paragraph" w:styleId="Titolo6">
    <w:name w:val="heading 6"/>
    <w:basedOn w:val="Normale"/>
    <w:next w:val="Normale"/>
    <w:qFormat/>
    <w:pPr>
      <w:keepNext/>
      <w:widowControl/>
      <w:numPr>
        <w:ilvl w:val="5"/>
        <w:numId w:val="1"/>
      </w:numPr>
      <w:suppressAutoHyphens/>
      <w:outlineLvl w:val="5"/>
    </w:pPr>
    <w:rPr>
      <w:rFonts w:cs="Bookman Old Style"/>
      <w:b/>
      <w:kern w:val="0"/>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hint="default"/>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Carpredefinitoparagrafo1">
    <w:name w:val="Car. predefinito paragrafo1"/>
  </w:style>
  <w:style w:type="character" w:customStyle="1" w:styleId="WW8Num2z0">
    <w:name w:val="WW8Num2z0"/>
    <w:rPr>
      <w:rFonts w:ascii="Wingdings" w:hAnsi="Wingdings" w:cs="Wingdings" w:hint="default"/>
    </w:rPr>
  </w:style>
  <w:style w:type="character" w:customStyle="1" w:styleId="WW8Num3z0">
    <w:name w:val="WW8Num3z0"/>
    <w:rPr>
      <w:rFonts w:ascii="Wingdings" w:hAnsi="Wingdings" w:cs="Wingdings" w:hint="default"/>
    </w:rPr>
  </w:style>
  <w:style w:type="character" w:customStyle="1" w:styleId="WW8Num4z0">
    <w:name w:val="WW8Num4z0"/>
    <w:rPr>
      <w:rFonts w:ascii="Wingdings" w:hAnsi="Wingdings" w:cs="Wingdings" w:hint="default"/>
    </w:rPr>
  </w:style>
  <w:style w:type="character" w:customStyle="1" w:styleId="WW8Num5z0">
    <w:name w:val="WW8Num5z0"/>
    <w:rPr>
      <w:rFonts w:ascii="Wingdings" w:hAnsi="Wingdings" w:cs="Wingdings" w:hint="default"/>
    </w:rPr>
  </w:style>
  <w:style w:type="character" w:customStyle="1" w:styleId="WW8Num6z0">
    <w:name w:val="WW8Num6z0"/>
    <w:rPr>
      <w:rFonts w:ascii="Wingdings" w:hAnsi="Wingdings" w:cs="Wingdings" w:hint="default"/>
    </w:rPr>
  </w:style>
  <w:style w:type="character" w:customStyle="1" w:styleId="WW8Num7z0">
    <w:name w:val="WW8Num7z0"/>
    <w:rPr>
      <w:rFonts w:ascii="Wingdings" w:hAnsi="Wingdings" w:cs="Wingdings" w:hint="default"/>
    </w:rPr>
  </w:style>
  <w:style w:type="character" w:customStyle="1" w:styleId="WW8Num8z0">
    <w:name w:val="WW8Num8z0"/>
  </w:style>
  <w:style w:type="character" w:customStyle="1" w:styleId="WW8Num9z0">
    <w:name w:val="WW8Num9z0"/>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Wingdings" w:hAnsi="Wingdings" w:cs="Wingdings" w:hint="default"/>
    </w:rPr>
  </w:style>
  <w:style w:type="character" w:customStyle="1" w:styleId="WW8Num12z0">
    <w:name w:val="WW8Num12z0"/>
  </w:style>
  <w:style w:type="character" w:customStyle="1" w:styleId="WW8Num13z0">
    <w:name w:val="WW8Num13z0"/>
    <w:rPr>
      <w:rFonts w:ascii="Wingdings" w:hAnsi="Wingdings" w:cs="Wingdings" w:hint="default"/>
    </w:rPr>
  </w:style>
  <w:style w:type="character" w:customStyle="1" w:styleId="Caratterepredefinitoparagrafo">
    <w:name w:val="Carattere predefinito paragrafo"/>
  </w:style>
  <w:style w:type="character" w:styleId="Collegamentoipertestuale">
    <w:name w:val="Hyperlink"/>
    <w:rPr>
      <w:color w:val="0000FF"/>
      <w:u w:val="single"/>
    </w:rPr>
  </w:style>
  <w:style w:type="paragraph" w:customStyle="1" w:styleId="Intestazione2">
    <w:name w:val="Intestazione2"/>
    <w:basedOn w:val="Normale"/>
    <w:next w:val="Corpotesto"/>
    <w:pPr>
      <w:keepNext/>
      <w:widowControl/>
      <w:suppressAutoHyphens/>
      <w:spacing w:before="240" w:after="120"/>
    </w:pPr>
    <w:rPr>
      <w:rFonts w:ascii="Arial" w:eastAsia="Microsoft YaHei" w:hAnsi="Arial" w:cs="Mangal"/>
      <w:kern w:val="0"/>
      <w:sz w:val="28"/>
      <w:szCs w:val="28"/>
      <w:lang w:eastAsia="ar-SA"/>
    </w:rPr>
  </w:style>
  <w:style w:type="paragraph" w:styleId="Corpotesto">
    <w:name w:val="Body Text"/>
    <w:basedOn w:val="Normale"/>
    <w:pPr>
      <w:widowControl/>
      <w:suppressAutoHyphens/>
      <w:spacing w:line="360" w:lineRule="auto"/>
    </w:pPr>
    <w:rPr>
      <w:kern w:val="0"/>
      <w:lang w:eastAsia="ar-SA"/>
    </w:rPr>
  </w:style>
  <w:style w:type="paragraph" w:styleId="Elenco">
    <w:name w:val="List"/>
    <w:basedOn w:val="Corpotesto"/>
    <w:rPr>
      <w:rFonts w:cs="Mangal"/>
    </w:rPr>
  </w:style>
  <w:style w:type="paragraph" w:customStyle="1" w:styleId="Didascalia2">
    <w:name w:val="Didascalia2"/>
    <w:basedOn w:val="Normale"/>
    <w:pPr>
      <w:widowControl/>
      <w:suppressLineNumbers/>
      <w:suppressAutoHyphens/>
      <w:spacing w:before="120" w:after="120"/>
    </w:pPr>
    <w:rPr>
      <w:rFonts w:cs="Mangal"/>
      <w:i/>
      <w:iCs/>
      <w:kern w:val="0"/>
      <w:sz w:val="24"/>
      <w:szCs w:val="24"/>
      <w:lang w:eastAsia="ar-SA"/>
    </w:rPr>
  </w:style>
  <w:style w:type="paragraph" w:customStyle="1" w:styleId="Indice">
    <w:name w:val="Indice"/>
    <w:basedOn w:val="Normale"/>
    <w:pPr>
      <w:widowControl/>
      <w:suppressLineNumbers/>
      <w:suppressAutoHyphens/>
    </w:pPr>
    <w:rPr>
      <w:rFonts w:cs="Mangal"/>
      <w:kern w:val="0"/>
      <w:lang w:eastAsia="ar-SA"/>
    </w:rPr>
  </w:style>
  <w:style w:type="paragraph" w:customStyle="1" w:styleId="Intestazione1">
    <w:name w:val="Intestazione1"/>
    <w:basedOn w:val="Normale"/>
    <w:next w:val="Corpotesto"/>
    <w:pPr>
      <w:keepNext/>
      <w:widowControl/>
      <w:suppressAutoHyphens/>
      <w:spacing w:before="240" w:after="120"/>
    </w:pPr>
    <w:rPr>
      <w:rFonts w:ascii="Arial" w:eastAsia="Microsoft YaHei" w:hAnsi="Arial" w:cs="Mangal"/>
      <w:kern w:val="0"/>
      <w:sz w:val="28"/>
      <w:szCs w:val="28"/>
      <w:lang w:eastAsia="ar-SA"/>
    </w:rPr>
  </w:style>
  <w:style w:type="paragraph" w:customStyle="1" w:styleId="Didascalia1">
    <w:name w:val="Didascalia1"/>
    <w:basedOn w:val="Normale"/>
    <w:pPr>
      <w:widowControl/>
      <w:suppressLineNumbers/>
      <w:suppressAutoHyphens/>
      <w:spacing w:before="120" w:after="120"/>
    </w:pPr>
    <w:rPr>
      <w:rFonts w:cs="Mangal"/>
      <w:i/>
      <w:iCs/>
      <w:kern w:val="0"/>
      <w:sz w:val="24"/>
      <w:szCs w:val="24"/>
      <w:lang w:eastAsia="ar-SA"/>
    </w:rPr>
  </w:style>
  <w:style w:type="paragraph" w:styleId="Intestazione">
    <w:name w:val="header"/>
    <w:basedOn w:val="Normale"/>
    <w:pPr>
      <w:widowControl/>
      <w:tabs>
        <w:tab w:val="center" w:pos="4819"/>
        <w:tab w:val="right" w:pos="9638"/>
      </w:tabs>
      <w:suppressAutoHyphens/>
    </w:pPr>
    <w:rPr>
      <w:kern w:val="0"/>
      <w:lang w:eastAsia="ar-SA"/>
    </w:rPr>
  </w:style>
  <w:style w:type="paragraph" w:styleId="Pidipagina">
    <w:name w:val="footer"/>
    <w:basedOn w:val="Normale"/>
    <w:link w:val="PidipaginaCarattere"/>
    <w:uiPriority w:val="99"/>
    <w:pPr>
      <w:widowControl/>
      <w:tabs>
        <w:tab w:val="center" w:pos="4819"/>
        <w:tab w:val="right" w:pos="9638"/>
      </w:tabs>
      <w:suppressAutoHyphens/>
    </w:pPr>
    <w:rPr>
      <w:kern w:val="0"/>
      <w:lang w:eastAsia="ar-SA"/>
    </w:rPr>
  </w:style>
  <w:style w:type="paragraph" w:styleId="Rientrocorpodeltesto">
    <w:name w:val="Body Text Indent"/>
    <w:basedOn w:val="Normale"/>
    <w:pPr>
      <w:widowControl/>
      <w:suppressAutoHyphens/>
      <w:ind w:left="1134" w:hanging="1134"/>
    </w:pPr>
    <w:rPr>
      <w:rFonts w:cs="Bookman Old Style"/>
      <w:kern w:val="0"/>
      <w:sz w:val="24"/>
      <w:lang w:eastAsia="ar-SA"/>
    </w:rPr>
  </w:style>
  <w:style w:type="paragraph" w:customStyle="1" w:styleId="Rientrocorpodeltesto21">
    <w:name w:val="Rientro corpo del testo 21"/>
    <w:basedOn w:val="Normale"/>
    <w:pPr>
      <w:widowControl/>
      <w:suppressAutoHyphens/>
      <w:ind w:left="5664"/>
    </w:pPr>
    <w:rPr>
      <w:rFonts w:cs="Bookman Old Style"/>
      <w:b/>
      <w:kern w:val="0"/>
      <w:sz w:val="24"/>
      <w:lang w:eastAsia="ar-SA"/>
    </w:rPr>
  </w:style>
  <w:style w:type="paragraph" w:customStyle="1" w:styleId="Rientrocorpodeltesto31">
    <w:name w:val="Rientro corpo del testo 31"/>
    <w:basedOn w:val="Normale"/>
    <w:pPr>
      <w:widowControl/>
      <w:suppressAutoHyphens/>
      <w:ind w:left="284"/>
    </w:pPr>
    <w:rPr>
      <w:rFonts w:cs="Bookman Old Style"/>
      <w:kern w:val="0"/>
      <w:lang w:eastAsia="ar-SA"/>
    </w:rPr>
  </w:style>
  <w:style w:type="paragraph" w:customStyle="1" w:styleId="Corpodeltesto21">
    <w:name w:val="Corpo del testo 21"/>
    <w:basedOn w:val="Normale"/>
    <w:pPr>
      <w:widowControl/>
      <w:suppressAutoHyphens/>
    </w:pPr>
    <w:rPr>
      <w:rFonts w:cs="Bookman Old Style"/>
      <w:kern w:val="0"/>
      <w:lang w:eastAsia="ar-SA"/>
    </w:rPr>
  </w:style>
  <w:style w:type="paragraph" w:customStyle="1" w:styleId="Indirizzo">
    <w:name w:val="Indirizzo"/>
    <w:basedOn w:val="Normale"/>
    <w:next w:val="Normale"/>
    <w:pPr>
      <w:widowControl/>
      <w:suppressAutoHyphens/>
      <w:ind w:left="4395"/>
    </w:pPr>
    <w:rPr>
      <w:rFonts w:ascii="Courier New" w:hAnsi="Courier New" w:cs="Courier New"/>
      <w:kern w:val="0"/>
      <w:lang w:eastAsia="ar-SA"/>
    </w:rPr>
  </w:style>
  <w:style w:type="paragraph" w:customStyle="1" w:styleId="Testodelblocco1">
    <w:name w:val="Testo del blocco1"/>
    <w:basedOn w:val="Normale"/>
    <w:pPr>
      <w:widowControl/>
      <w:suppressAutoHyphens/>
      <w:spacing w:line="240" w:lineRule="atLeast"/>
      <w:ind w:left="284" w:right="140"/>
    </w:pPr>
    <w:rPr>
      <w:rFonts w:cs="Bookman Old Style"/>
      <w:kern w:val="0"/>
      <w:lang w:eastAsia="ar-SA"/>
    </w:rPr>
  </w:style>
  <w:style w:type="paragraph" w:customStyle="1" w:styleId="Contenutotabella">
    <w:name w:val="Contenuto tabella"/>
    <w:basedOn w:val="Normale"/>
    <w:pPr>
      <w:widowControl/>
      <w:suppressLineNumbers/>
      <w:suppressAutoHyphens/>
    </w:pPr>
    <w:rPr>
      <w:kern w:val="0"/>
      <w:lang w:eastAsia="ar-SA"/>
    </w:rPr>
  </w:style>
  <w:style w:type="paragraph" w:customStyle="1" w:styleId="Intestazionetabella">
    <w:name w:val="Intestazione tabella"/>
    <w:basedOn w:val="Contenutotabella"/>
    <w:pPr>
      <w:jc w:val="center"/>
    </w:pPr>
    <w:rPr>
      <w:b/>
      <w:bCs/>
    </w:rPr>
  </w:style>
  <w:style w:type="paragraph" w:styleId="Testofumetto">
    <w:name w:val="Balloon Text"/>
    <w:basedOn w:val="Normale"/>
    <w:link w:val="TestofumettoCarattere"/>
    <w:uiPriority w:val="99"/>
    <w:semiHidden/>
    <w:unhideWhenUsed/>
    <w:rsid w:val="00B05AAB"/>
    <w:rPr>
      <w:rFonts w:ascii="Segoe UI" w:hAnsi="Segoe UI" w:cs="Segoe UI"/>
      <w:sz w:val="18"/>
      <w:szCs w:val="18"/>
    </w:rPr>
  </w:style>
  <w:style w:type="character" w:customStyle="1" w:styleId="TestofumettoCarattere">
    <w:name w:val="Testo fumetto Carattere"/>
    <w:link w:val="Testofumetto"/>
    <w:uiPriority w:val="99"/>
    <w:semiHidden/>
    <w:rsid w:val="00B05AAB"/>
    <w:rPr>
      <w:rFonts w:ascii="Segoe UI" w:hAnsi="Segoe UI" w:cs="Segoe UI"/>
      <w:sz w:val="18"/>
      <w:szCs w:val="18"/>
      <w:lang w:eastAsia="ar-SA"/>
    </w:rPr>
  </w:style>
  <w:style w:type="paragraph" w:styleId="Paragrafoelenco">
    <w:name w:val="List Paragraph"/>
    <w:basedOn w:val="Normale"/>
    <w:uiPriority w:val="34"/>
    <w:qFormat/>
    <w:rsid w:val="00364A5E"/>
    <w:pPr>
      <w:widowControl/>
      <w:overflowPunct w:val="0"/>
      <w:autoSpaceDE w:val="0"/>
      <w:autoSpaceDN w:val="0"/>
      <w:adjustRightInd w:val="0"/>
      <w:ind w:left="720"/>
      <w:contextualSpacing/>
      <w:textAlignment w:val="baseline"/>
    </w:pPr>
    <w:rPr>
      <w:kern w:val="0"/>
      <w:sz w:val="24"/>
      <w:lang w:eastAsia="en-US"/>
    </w:rPr>
  </w:style>
  <w:style w:type="character" w:customStyle="1" w:styleId="PidipaginaCarattere">
    <w:name w:val="Piè di pagina Carattere"/>
    <w:link w:val="Pidipagina"/>
    <w:uiPriority w:val="99"/>
    <w:rsid w:val="00663059"/>
    <w:rPr>
      <w:lang w:eastAsia="ar-SA"/>
    </w:rPr>
  </w:style>
  <w:style w:type="character" w:customStyle="1" w:styleId="Menzionenonrisolta1">
    <w:name w:val="Menzione non risolta1"/>
    <w:uiPriority w:val="99"/>
    <w:semiHidden/>
    <w:unhideWhenUsed/>
    <w:rsid w:val="000E140E"/>
    <w:rPr>
      <w:color w:val="605E5C"/>
      <w:shd w:val="clear" w:color="auto" w:fill="E1DFDD"/>
    </w:rPr>
  </w:style>
  <w:style w:type="paragraph" w:styleId="Titolo">
    <w:name w:val="Title"/>
    <w:basedOn w:val="Normale"/>
    <w:link w:val="TitoloCarattere"/>
    <w:qFormat/>
    <w:rsid w:val="00F74918"/>
    <w:pPr>
      <w:widowControl/>
      <w:jc w:val="center"/>
    </w:pPr>
    <w:rPr>
      <w:rFonts w:ascii="Bookman Old Style" w:hAnsi="Bookman Old Style"/>
      <w:b/>
      <w:kern w:val="0"/>
      <w:u w:val="single"/>
    </w:rPr>
  </w:style>
  <w:style w:type="character" w:customStyle="1" w:styleId="TitoloCarattere">
    <w:name w:val="Titolo Carattere"/>
    <w:basedOn w:val="Carpredefinitoparagrafo"/>
    <w:link w:val="Titolo"/>
    <w:rsid w:val="00F74918"/>
    <w:rPr>
      <w:rFonts w:ascii="Bookman Old Style" w:hAnsi="Bookman Old Style"/>
      <w:b/>
      <w:sz w:val="22"/>
      <w:u w:val="single"/>
    </w:rPr>
  </w:style>
  <w:style w:type="paragraph" w:customStyle="1" w:styleId="CorpoTestoDel">
    <w:name w:val="CorpoTesto_Del"/>
    <w:basedOn w:val="Normale"/>
    <w:rsid w:val="00F74918"/>
    <w:pPr>
      <w:tabs>
        <w:tab w:val="right" w:pos="7371"/>
      </w:tabs>
      <w:spacing w:line="480" w:lineRule="exact"/>
    </w:pPr>
    <w:rPr>
      <w:kern w:val="0"/>
    </w:rPr>
  </w:style>
  <w:style w:type="character" w:styleId="Menzionenonrisolta">
    <w:name w:val="Unresolved Mention"/>
    <w:basedOn w:val="Carpredefinitoparagrafo"/>
    <w:uiPriority w:val="99"/>
    <w:semiHidden/>
    <w:unhideWhenUsed/>
    <w:rsid w:val="00CA62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87902">
      <w:bodyDiv w:val="1"/>
      <w:marLeft w:val="0"/>
      <w:marRight w:val="0"/>
      <w:marTop w:val="0"/>
      <w:marBottom w:val="0"/>
      <w:divBdr>
        <w:top w:val="none" w:sz="0" w:space="0" w:color="auto"/>
        <w:left w:val="none" w:sz="0" w:space="0" w:color="auto"/>
        <w:bottom w:val="none" w:sz="0" w:space="0" w:color="auto"/>
        <w:right w:val="none" w:sz="0" w:space="0" w:color="auto"/>
      </w:divBdr>
      <w:divsChild>
        <w:div w:id="1483428958">
          <w:marLeft w:val="0"/>
          <w:marRight w:val="0"/>
          <w:marTop w:val="0"/>
          <w:marBottom w:val="0"/>
          <w:divBdr>
            <w:top w:val="none" w:sz="0" w:space="0" w:color="auto"/>
            <w:left w:val="none" w:sz="0" w:space="0" w:color="auto"/>
            <w:bottom w:val="none" w:sz="0" w:space="0" w:color="auto"/>
            <w:right w:val="none" w:sz="0" w:space="0" w:color="auto"/>
          </w:divBdr>
        </w:div>
      </w:divsChild>
    </w:div>
    <w:div w:id="769278556">
      <w:bodyDiv w:val="1"/>
      <w:marLeft w:val="0"/>
      <w:marRight w:val="0"/>
      <w:marTop w:val="0"/>
      <w:marBottom w:val="0"/>
      <w:divBdr>
        <w:top w:val="none" w:sz="0" w:space="0" w:color="auto"/>
        <w:left w:val="none" w:sz="0" w:space="0" w:color="auto"/>
        <w:bottom w:val="none" w:sz="0" w:space="0" w:color="auto"/>
        <w:right w:val="none" w:sz="0" w:space="0" w:color="auto"/>
      </w:divBdr>
    </w:div>
    <w:div w:id="1903371958">
      <w:bodyDiv w:val="1"/>
      <w:marLeft w:val="0"/>
      <w:marRight w:val="0"/>
      <w:marTop w:val="0"/>
      <w:marBottom w:val="0"/>
      <w:divBdr>
        <w:top w:val="none" w:sz="0" w:space="0" w:color="auto"/>
        <w:left w:val="none" w:sz="0" w:space="0" w:color="auto"/>
        <w:bottom w:val="none" w:sz="0" w:space="0" w:color="auto"/>
        <w:right w:val="none" w:sz="0" w:space="0" w:color="auto"/>
      </w:divBdr>
    </w:div>
    <w:div w:id="1925914694">
      <w:bodyDiv w:val="1"/>
      <w:marLeft w:val="0"/>
      <w:marRight w:val="0"/>
      <w:marTop w:val="0"/>
      <w:marBottom w:val="0"/>
      <w:divBdr>
        <w:top w:val="none" w:sz="0" w:space="0" w:color="auto"/>
        <w:left w:val="none" w:sz="0" w:space="0" w:color="auto"/>
        <w:bottom w:val="none" w:sz="0" w:space="0" w:color="auto"/>
        <w:right w:val="none" w:sz="0" w:space="0" w:color="auto"/>
      </w:divBdr>
    </w:div>
    <w:div w:id="2139568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dentis\AppData\Roaming\Microsoft\Templates\Carta%20intestata%20Amaie%20Energia%20E%20Servizi%20Srl.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99B16-2165-41B1-B2F3-3482FD6E0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Amaie Energia E Servizi Srl</Template>
  <TotalTime>0</TotalTime>
  <Pages>1</Pages>
  <Words>115</Words>
  <Characters>661</Characters>
  <Application>Microsoft Office Word</Application>
  <DocSecurity>0</DocSecurity>
  <Lines>5</Lines>
  <Paragraphs>1</Paragraphs>
  <ScaleCrop>false</ScaleCrop>
  <HeadingPairs>
    <vt:vector size="2" baseType="variant">
      <vt:variant>
        <vt:lpstr>Titolo</vt:lpstr>
      </vt:variant>
      <vt:variant>
        <vt:i4>1</vt:i4>
      </vt:variant>
    </vt:vector>
  </HeadingPairs>
  <TitlesOfParts>
    <vt:vector size="1" baseType="lpstr">
      <vt:lpstr>Spett</vt:lpstr>
    </vt:vector>
  </TitlesOfParts>
  <Company/>
  <LinksUpToDate>false</LinksUpToDate>
  <CharactersWithSpaces>775</CharactersWithSpaces>
  <SharedDoc>false</SharedDoc>
  <HLinks>
    <vt:vector size="6" baseType="variant">
      <vt:variant>
        <vt:i4>7995418</vt:i4>
      </vt:variant>
      <vt:variant>
        <vt:i4>0</vt:i4>
      </vt:variant>
      <vt:variant>
        <vt:i4>0</vt:i4>
      </vt:variant>
      <vt:variant>
        <vt:i4>5</vt:i4>
      </vt:variant>
      <vt:variant>
        <vt:lpwstr>mailto:etjca@pcec.etjca.it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Spett</dc:title>
  <dc:subject/>
  <dc:creator>Luca Dentis</dc:creator>
  <cp:keywords/>
  <cp:lastModifiedBy>Luca Dentis</cp:lastModifiedBy>
  <cp:revision>11</cp:revision>
  <cp:lastPrinted>2022-08-19T08:31:00Z</cp:lastPrinted>
  <dcterms:created xsi:type="dcterms:W3CDTF">2022-02-14T16:27:00Z</dcterms:created>
  <dcterms:modified xsi:type="dcterms:W3CDTF">2022-11-09T13:33:00Z</dcterms:modified>
</cp:coreProperties>
</file>