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5845C" w14:textId="18AC9147" w:rsidR="00792CE0" w:rsidRDefault="00B755D6">
      <w:r>
        <w:t>Link per partecipare alle sedute di gara:</w:t>
      </w:r>
    </w:p>
    <w:p w14:paraId="7B5D613B" w14:textId="5C59BE0C" w:rsidR="00B755D6" w:rsidRDefault="00B755D6">
      <w:r w:rsidRPr="00B755D6">
        <w:t>https://meet.jit.si/company_372_tender_41</w:t>
      </w:r>
    </w:p>
    <w:sectPr w:rsidR="00B755D6" w:rsidSect="009C7C37">
      <w:pgSz w:w="11906" w:h="16838" w:code="9"/>
      <w:pgMar w:top="1417" w:right="1700" w:bottom="1134" w:left="1418" w:header="851" w:footer="612" w:gutter="0"/>
      <w:paperSrc w:first="265" w:other="265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drawingGridHorizontalSpacing w:val="21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5D6"/>
    <w:rsid w:val="001807FA"/>
    <w:rsid w:val="001A39AF"/>
    <w:rsid w:val="006762E8"/>
    <w:rsid w:val="00792CE0"/>
    <w:rsid w:val="009C7C37"/>
    <w:rsid w:val="00B755D6"/>
    <w:rsid w:val="00D44B2D"/>
    <w:rsid w:val="00E7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D716"/>
  <w15:chartTrackingRefBased/>
  <w15:docId w15:val="{68D8A956-6155-4BDA-8D82-CC282476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4B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dc:description/>
  <cp:lastModifiedBy>Luca Dentis</cp:lastModifiedBy>
  <cp:revision>1</cp:revision>
  <dcterms:created xsi:type="dcterms:W3CDTF">2023-10-05T12:33:00Z</dcterms:created>
  <dcterms:modified xsi:type="dcterms:W3CDTF">2023-10-05T12:33:00Z</dcterms:modified>
</cp:coreProperties>
</file>