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38" w:rsidRPr="00387D38" w:rsidRDefault="00387D38" w:rsidP="00387D38">
      <w:pPr>
        <w:autoSpaceDE w:val="0"/>
        <w:autoSpaceDN w:val="0"/>
        <w:adjustRightInd w:val="0"/>
        <w:spacing w:line="240" w:lineRule="auto"/>
        <w:jc w:val="center"/>
        <w:rPr>
          <w:rFonts w:eastAsia="Tahoma,Bold" w:cs="Tahoma"/>
          <w:b/>
          <w:color w:val="000000"/>
          <w:lang w:val="it-IT"/>
        </w:rPr>
      </w:pPr>
      <w:r>
        <w:rPr>
          <w:rFonts w:eastAsia="Tahoma,Bold" w:cs="Tahoma"/>
          <w:b/>
          <w:color w:val="000000"/>
          <w:lang w:val="it-IT"/>
        </w:rPr>
        <w:t>AL</w:t>
      </w:r>
      <w:bookmarkStart w:id="0" w:name="_GoBack"/>
      <w:bookmarkEnd w:id="0"/>
      <w:r>
        <w:rPr>
          <w:rFonts w:eastAsia="Tahoma,Bold" w:cs="Tahoma"/>
          <w:b/>
          <w:color w:val="000000"/>
          <w:lang w:val="it-IT"/>
        </w:rPr>
        <w:t>LEGATO 1 - FAC-SIMILE DI DICHIARAZIONE</w:t>
      </w:r>
    </w:p>
    <w:p w:rsidR="00387D38" w:rsidRPr="00626F02" w:rsidRDefault="00387D38" w:rsidP="00387D38">
      <w:p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>
        <w:rPr>
          <w:rFonts w:eastAsia="Tahoma,Bold" w:cs="Tahoma"/>
          <w:color w:val="000000"/>
          <w:lang w:val="it-IT"/>
        </w:rPr>
        <w:t>A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sensi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degli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artt.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46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47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D.P.R.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445/2000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consapevole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sanzioni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penali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previste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dall’art.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76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medesimo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D.P.R.,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legale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rappresentante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procuratore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fornito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poteri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rappresentanza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attesta: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anagrafici,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residenza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qualifica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all’interno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sottoscrittore,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denominazione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dell’impresa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concorrente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l’indicazione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sede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legale,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sede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operativa,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C.F.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P.IVA,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indirizzo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internet,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indirizzo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p.e.c</w:t>
      </w:r>
      <w:proofErr w:type="spellEnd"/>
      <w:r w:rsidRPr="00626F02">
        <w:rPr>
          <w:rFonts w:eastAsia="Tahoma,Bold" w:cs="Tahoma"/>
          <w:color w:val="000000"/>
          <w:lang w:val="it-IT"/>
        </w:rPr>
        <w:t>.,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numero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fax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numero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telefono;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forma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partecipazione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concorrente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sensi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34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163/2006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integrazioni;</w:t>
      </w:r>
    </w:p>
    <w:p w:rsidR="00387D38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iscrizione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Camera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Commercio,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analogo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registro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cittadino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stato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membro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residente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Italia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sensi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39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163/2006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indicando: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numero,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sezione,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numero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repertorio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economico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amministrativo,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forma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giuridica,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costituzione,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capitale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durata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codice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attività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fini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compilazione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GAP,</w:t>
      </w:r>
      <w:r>
        <w:rPr>
          <w:rFonts w:eastAsia="Tahoma,Bold" w:cs="Tahoma"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oggetto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sociale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con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particolare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riguardo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alla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attività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noleggio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veicoli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speciali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ed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industriali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trasporto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cose</w:t>
      </w:r>
      <w:r w:rsidRPr="00626F02">
        <w:rPr>
          <w:rFonts w:eastAsia="Tahoma,Bold" w:cs="Tahoma"/>
          <w:color w:val="000000"/>
          <w:lang w:val="it-IT"/>
        </w:rPr>
        <w:t>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identificativi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(cognome,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nome,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qualifica,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luogo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nascita,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residenza,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C.F.)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titolare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impresa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individuale,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nome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collettivo,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accomandatari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accomandita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semplice,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amministratori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muniti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poteri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rappresentanza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ogni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tipo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consorzio;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uninominali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unico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personal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fisica;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meno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quattro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maggioranza;</w:t>
      </w:r>
    </w:p>
    <w:p w:rsidR="00387D38" w:rsidRPr="007C73DF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b/>
          <w:color w:val="000000"/>
          <w:lang w:val="it-IT"/>
        </w:rPr>
      </w:pPr>
      <w:r w:rsidRPr="007C73DF">
        <w:rPr>
          <w:rFonts w:eastAsia="Tahoma,Bold" w:cs="Tahoma"/>
          <w:b/>
          <w:color w:val="000000"/>
          <w:lang w:val="it-IT"/>
        </w:rPr>
        <w:t>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dati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iscrizione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all’Albo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Nazionale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degli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Autotrasportatori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e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al</w:t>
      </w:r>
      <w:r>
        <w:rPr>
          <w:rFonts w:eastAsia="Tahoma,Bold" w:cs="Tahoma"/>
          <w:b/>
          <w:color w:val="000000"/>
          <w:lang w:val="it-IT"/>
        </w:rPr>
        <w:t xml:space="preserve"> </w:t>
      </w:r>
      <w:r w:rsidRPr="007C73DF">
        <w:rPr>
          <w:rFonts w:eastAsia="Tahoma,Bold" w:cs="Tahoma"/>
          <w:b/>
          <w:color w:val="000000"/>
          <w:lang w:val="it-IT"/>
        </w:rPr>
        <w:t>REN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identificativi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(cognome,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nome,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qualifica,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luogo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nascita,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residenza,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C.F.,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denominazione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albo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competenza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numero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iscrizione)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componenti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degli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organi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controllo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(collegio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sindacale,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revisore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legale,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ecc.);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identificativi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(cognome,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nome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ragione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C.F.,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P.IVA,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%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proprietà)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dell’elenco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depositato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Camera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Commercio;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trovarsi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condizioni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previste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38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lett.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b),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h),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m-ter)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m-quater)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163/2006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integrazioni,</w:t>
      </w:r>
      <w:r>
        <w:rPr>
          <w:rFonts w:eastAsia="Tahoma,Bold" w:cs="Tahoma"/>
          <w:color w:val="000000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indicando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specificatamente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ogni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punto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dalla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lettera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a)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alla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lettera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m-quater)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dell’articolo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38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del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proofErr w:type="spellStart"/>
      <w:r w:rsidRPr="00BF272A">
        <w:rPr>
          <w:rFonts w:eastAsia="Tahoma,Bold" w:cs="Tahoma"/>
          <w:color w:val="000000"/>
          <w:u w:val="single"/>
          <w:lang w:val="it-IT"/>
        </w:rPr>
        <w:t>D.Lgs.</w:t>
      </w:r>
      <w:proofErr w:type="spellEnd"/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n.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163/2006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successive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modificazioni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ed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integrazioni</w:t>
      </w:r>
      <w:r w:rsidRPr="00626F02">
        <w:rPr>
          <w:rFonts w:eastAsia="Tahoma,Bold" w:cs="Tahoma"/>
          <w:color w:val="000000"/>
          <w:lang w:val="it-IT"/>
        </w:rPr>
        <w:t>;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dichiarazione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cui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punti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b),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m-ter)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devono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essere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titolare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impresa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individuale,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nome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collettivo,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accomandatari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accomandita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semplice,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amministratori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muniti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poteri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rappresentanza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direttori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tecnici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ogni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tipo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consorzio,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uninominali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unico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persona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fisica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maggioranza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società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meno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quattro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soci,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inoltre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essere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resa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medesimi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soggetti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cessati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carica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nell’anno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antecedente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lettera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invito;</w:t>
      </w:r>
      <w:r>
        <w:rPr>
          <w:rFonts w:eastAsia="Tahoma,Bold" w:cs="Tahoma"/>
          <w:color w:val="000000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relativamente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alla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dichiarazione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cui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alla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lett.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i)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lastRenderedPageBreak/>
        <w:t>concorrente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dovrà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indicare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codice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ditta,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le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posizioni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contributive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territoriali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INAIL,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numero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matricola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sede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competente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INPS,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posizione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contributiva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individuale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del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titolare/soci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imprese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artigiane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sede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competente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INPS,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il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C.C.N.L.</w:t>
      </w:r>
      <w:r>
        <w:rPr>
          <w:rFonts w:eastAsia="Tahoma,Bold" w:cs="Tahoma"/>
          <w:color w:val="000000"/>
          <w:u w:val="single"/>
          <w:lang w:val="it-IT"/>
        </w:rPr>
        <w:t xml:space="preserve"> </w:t>
      </w:r>
      <w:r w:rsidRPr="00BF272A">
        <w:rPr>
          <w:rFonts w:eastAsia="Tahoma,Bold" w:cs="Tahoma"/>
          <w:color w:val="000000"/>
          <w:u w:val="single"/>
          <w:lang w:val="it-IT"/>
        </w:rPr>
        <w:t>applicat</w:t>
      </w:r>
      <w:r w:rsidRPr="00626F02">
        <w:rPr>
          <w:rFonts w:eastAsia="Tahoma,Bold" w:cs="Tahoma"/>
          <w:color w:val="000000"/>
          <w:lang w:val="it-IT"/>
        </w:rPr>
        <w:t>o;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soggetti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cui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85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159/2011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risultano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sussistere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cause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ostative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cui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</w:t>
      </w:r>
      <w:r>
        <w:rPr>
          <w:rFonts w:eastAsia="Tahoma,Bold" w:cs="Tahoma"/>
          <w:color w:val="000000"/>
          <w:lang w:val="it-IT"/>
        </w:rPr>
        <w:t xml:space="preserve">ll’articolo 67 né </w:t>
      </w:r>
      <w:r w:rsidRPr="00626F02">
        <w:rPr>
          <w:rFonts w:eastAsia="Tahoma,Bold" w:cs="Tahoma"/>
          <w:color w:val="000000"/>
          <w:lang w:val="it-IT"/>
        </w:rPr>
        <w:t>tentativi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infiltrazione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mafiosa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cui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84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citato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159/2011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partecipare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più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un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raggruppamento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temporaneo,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consorzio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soggetto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cui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all’articolo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34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comma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lett.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e-bis),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f-bis)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626F02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163/2006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partecipare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simultaneamente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forma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individuale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forma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raggruppamento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temporaneo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consorzio;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>
        <w:rPr>
          <w:rFonts w:eastAsia="Tahoma,Bold" w:cs="Tahoma"/>
          <w:color w:val="000000"/>
          <w:lang w:val="it-IT"/>
        </w:rPr>
        <w:t>d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aver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preso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esatta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cognizione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natura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dell’appalto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circostanze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generali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particolari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possono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influire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esecuzione;</w:t>
      </w:r>
    </w:p>
    <w:p w:rsidR="00387D38" w:rsidRPr="00626F02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>
        <w:rPr>
          <w:rFonts w:eastAsia="Tahoma,Bold" w:cs="Tahoma"/>
          <w:color w:val="000000"/>
          <w:lang w:val="it-IT"/>
        </w:rPr>
        <w:t>d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accettare,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senza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condizione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riserva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alcuna,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tutte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norme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disposizioni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contenute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nei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documenti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gara;</w:t>
      </w:r>
    </w:p>
    <w:p w:rsidR="00387D38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>
        <w:rPr>
          <w:rFonts w:eastAsia="Tahoma,Bold" w:cs="Tahoma"/>
          <w:color w:val="000000"/>
          <w:lang w:val="it-IT"/>
        </w:rPr>
        <w:t>d</w:t>
      </w:r>
      <w:r w:rsidRPr="00626F02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essersi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avvalso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piani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individuali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emersione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previsti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383/2001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oppure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essersi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avvalso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dei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piani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individuali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emersione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previsti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dalla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L.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383/2001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integrazioni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ma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gli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stessi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si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sono</w:t>
      </w:r>
      <w:r>
        <w:rPr>
          <w:rFonts w:eastAsia="Tahoma,Bold" w:cs="Tahoma"/>
          <w:color w:val="000000"/>
          <w:lang w:val="it-IT"/>
        </w:rPr>
        <w:t xml:space="preserve"> </w:t>
      </w:r>
      <w:r w:rsidRPr="00626F02">
        <w:rPr>
          <w:rFonts w:eastAsia="Tahoma,Bold" w:cs="Tahoma"/>
          <w:color w:val="000000"/>
          <w:lang w:val="it-IT"/>
        </w:rPr>
        <w:t>conclusi;</w:t>
      </w:r>
      <w:r>
        <w:rPr>
          <w:rFonts w:eastAsia="Tahoma,Bold" w:cs="Tahoma"/>
          <w:color w:val="000000"/>
          <w:lang w:val="it-IT"/>
        </w:rPr>
        <w:t xml:space="preserve"> </w:t>
      </w:r>
    </w:p>
    <w:p w:rsidR="00387D38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(dichiarazione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rendere,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pena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di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esclusione,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il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concorrente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è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un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consorzio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di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cooperative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artigiani</w:t>
      </w:r>
      <w:r w:rsidRPr="0081755E">
        <w:rPr>
          <w:rFonts w:eastAsia="Tahoma,Bold" w:cs="Tahoma"/>
          <w:i/>
          <w:color w:val="000000"/>
          <w:sz w:val="18"/>
          <w:szCs w:val="18"/>
          <w:lang w:val="it-IT"/>
        </w:rPr>
        <w:t>)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sensi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dell’art.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37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comma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7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81755E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163/2006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ss.mm.ii.,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consorzio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concorre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seguenti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consorziati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…………………,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indicando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ragione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sociale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sede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legale,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fatto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divieto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partecipare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qualsiasi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altra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forma;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(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N.B.: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qualora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venga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indicato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sua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volta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un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consorzio,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pena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esclusione,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necessario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indicare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anche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gli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estremi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delle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imprese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consorziate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che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eseguiranno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prestazioni,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inoltre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imprese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esecutrici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devono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rendere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dichiarazioni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cui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al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presente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articolo</w:t>
      </w:r>
      <w:r w:rsidRPr="0081755E">
        <w:rPr>
          <w:rFonts w:eastAsia="Tahoma,Bold" w:cs="Tahoma"/>
          <w:color w:val="000000"/>
          <w:lang w:val="it-IT"/>
        </w:rPr>
        <w:t>),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(in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aggiudicazione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soggetti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esecutori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dell’appalto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possono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essere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diversi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quelli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indicati);</w:t>
      </w:r>
      <w:r>
        <w:rPr>
          <w:rFonts w:eastAsia="Tahoma,Bold" w:cs="Tahoma"/>
          <w:color w:val="000000"/>
          <w:lang w:val="it-IT"/>
        </w:rPr>
        <w:t xml:space="preserve"> </w:t>
      </w:r>
    </w:p>
    <w:p w:rsidR="00387D38" w:rsidRPr="0081755E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(dichiarazione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rendere,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pena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di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esclusione,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il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concorrente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è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un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consorzio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stabile</w:t>
      </w:r>
      <w:r w:rsidRPr="0081755E">
        <w:rPr>
          <w:rFonts w:eastAsia="Tahoma,Bold" w:cs="Tahoma"/>
          <w:i/>
          <w:color w:val="000000"/>
          <w:sz w:val="18"/>
          <w:szCs w:val="18"/>
          <w:lang w:val="it-IT"/>
        </w:rPr>
        <w:t>)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consorzio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concorre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seguenti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consorziati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…………………,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indicando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ragione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sociale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sede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legale,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fatto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divieto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partecipare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qualsiasi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altra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forma;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(N.B.: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qualora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venga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indicato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sua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volta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un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consorzio,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pena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esclusione,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necessario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indicare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anche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gli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estremi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delle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imprese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consorziate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che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eseguiranno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prestazioni,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inoltre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imprese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esecutrici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devono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rendere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le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dichiarazioni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di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cui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al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presente</w:t>
      </w:r>
      <w:r>
        <w:rPr>
          <w:rFonts w:eastAsia="Tahoma,Bold" w:cs="Tahoma"/>
          <w:color w:val="000000"/>
          <w:sz w:val="18"/>
          <w:szCs w:val="18"/>
          <w:lang w:val="it-IT"/>
        </w:rPr>
        <w:t xml:space="preserve"> </w:t>
      </w:r>
      <w:r w:rsidRPr="0081755E">
        <w:rPr>
          <w:rFonts w:eastAsia="Tahoma,Bold" w:cs="Tahoma"/>
          <w:color w:val="000000"/>
          <w:sz w:val="18"/>
          <w:szCs w:val="18"/>
          <w:lang w:val="it-IT"/>
        </w:rPr>
        <w:t>articolo)</w:t>
      </w:r>
      <w:r w:rsidRPr="0081755E">
        <w:rPr>
          <w:rFonts w:eastAsia="Tahoma,Bold" w:cs="Tahoma"/>
          <w:color w:val="000000"/>
          <w:lang w:val="it-IT"/>
        </w:rPr>
        <w:t>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(in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aggiudicazione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soggetti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esecutori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dell’appalto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non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possono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essere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diversi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quelli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indicati);</w:t>
      </w:r>
    </w:p>
    <w:p w:rsidR="00387D38" w:rsidRPr="0081755E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before="0" w:after="0" w:line="240" w:lineRule="auto"/>
        <w:jc w:val="both"/>
        <w:rPr>
          <w:rFonts w:eastAsia="Tahoma,Bold" w:cs="Tahoma"/>
          <w:color w:val="000000"/>
          <w:lang w:val="it-IT"/>
        </w:rPr>
      </w:pP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(dichiarazione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rendere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solo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l’impresa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partecipa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in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raggruppamento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temporaneo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non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ancora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costituito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ai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sensi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dell’art.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37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del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proofErr w:type="spellStart"/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D.Lgs.</w:t>
      </w:r>
      <w:proofErr w:type="spellEnd"/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n.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163/2006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ss.mm.ii.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art.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92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del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D.P.R.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n.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207/2010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e</w:t>
      </w:r>
      <w:r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</w:t>
      </w:r>
      <w:r w:rsidRPr="00BF272A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ss.mm.ii.)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l’impresa,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partecipando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qualità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b/>
          <w:color w:val="000000"/>
          <w:lang w:val="it-IT"/>
        </w:rPr>
        <w:t>mandante</w:t>
      </w:r>
      <w:r w:rsidRPr="0081755E">
        <w:rPr>
          <w:rFonts w:eastAsia="Tahoma,Bold" w:cs="Tahoma"/>
          <w:color w:val="000000"/>
          <w:lang w:val="it-IT"/>
        </w:rPr>
        <w:t>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aggiudicazione,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impegna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conferire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mandato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collettivo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speciale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rappresentanza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ditta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qualificata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nella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presente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istanza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come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capogruppo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mandataria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OPPURE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l’impresa,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partecipando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qualità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b/>
          <w:color w:val="000000"/>
          <w:lang w:val="it-IT"/>
        </w:rPr>
        <w:t>capogruppo</w:t>
      </w:r>
      <w:r w:rsidRPr="0081755E">
        <w:rPr>
          <w:rFonts w:eastAsia="Tahoma,Bold" w:cs="Tahoma"/>
          <w:color w:val="000000"/>
          <w:lang w:val="it-IT"/>
        </w:rPr>
        <w:t>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caso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aggiudicazione,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impegna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ad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accettare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mandato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stipulare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contratto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nome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proprio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delle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mandanti;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(N.B.: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ricorda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l’offerta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economica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deve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essere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sottoscritta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legali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rappresentanti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tutte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imprese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che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costituiranno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raggruppamento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temporaneo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consorzio);</w:t>
      </w:r>
    </w:p>
    <w:p w:rsidR="00387D38" w:rsidRPr="00387D38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387D38">
        <w:rPr>
          <w:rFonts w:eastAsia="Tahoma,Bold" w:cs="Tahoma"/>
          <w:i/>
          <w:color w:val="000000"/>
          <w:sz w:val="18"/>
          <w:szCs w:val="18"/>
          <w:lang w:val="it-IT"/>
        </w:rPr>
        <w:t>(</w:t>
      </w:r>
      <w:r w:rsidRPr="00387D38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dichiarazione da rendere solo se l’impresa partecipa in raggruppamento temporaneo ai sensi dell’art. 37 del </w:t>
      </w:r>
      <w:proofErr w:type="spellStart"/>
      <w:r w:rsidRPr="00387D38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>D.Lgs.</w:t>
      </w:r>
      <w:proofErr w:type="spellEnd"/>
      <w:r w:rsidRPr="00387D38">
        <w:rPr>
          <w:rFonts w:eastAsia="Tahoma,Bold" w:cs="Tahoma"/>
          <w:i/>
          <w:color w:val="000000"/>
          <w:sz w:val="18"/>
          <w:szCs w:val="18"/>
          <w:u w:val="single"/>
          <w:lang w:val="it-IT"/>
        </w:rPr>
        <w:t xml:space="preserve"> n. 163/2006 e ss.mm.ii.)</w:t>
      </w:r>
      <w:r w:rsidRPr="00387D38">
        <w:rPr>
          <w:rFonts w:eastAsia="Tahoma,Bold" w:cs="Tahoma"/>
          <w:color w:val="000000"/>
          <w:lang w:val="it-IT"/>
        </w:rPr>
        <w:t xml:space="preserve"> che, in qualità di capogruppo, l’impresa si impegna ad eseguire le seguenti prestazioni __________________________________________________________________________________________________________________________________________________________________________________________________________________________________________ OPPURE che, in qualità di mandante, l’impresa si impegna ad eseguire le seguenti prestazioni: </w:t>
      </w:r>
    </w:p>
    <w:p w:rsidR="00387D38" w:rsidRPr="00626F02" w:rsidRDefault="00387D38" w:rsidP="00387D38">
      <w:pPr>
        <w:pStyle w:val="Paragrafoelenco"/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</w:rPr>
      </w:pPr>
      <w:r w:rsidRPr="00626F02">
        <w:rPr>
          <w:rFonts w:eastAsia="Tahoma,Bold" w:cs="Tahoma"/>
          <w:color w:val="000000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ahoma,Bold" w:cs="Tahoma"/>
          <w:color w:val="000000"/>
        </w:rPr>
        <w:t>________________________________________________________________</w:t>
      </w:r>
      <w:r w:rsidRPr="00626F02">
        <w:rPr>
          <w:rFonts w:eastAsia="Tahoma,Bold" w:cs="Tahoma"/>
          <w:color w:val="000000"/>
        </w:rPr>
        <w:t>;</w:t>
      </w:r>
    </w:p>
    <w:p w:rsidR="00387D38" w:rsidRPr="0081755E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 w:rsidRPr="00BF272A">
        <w:rPr>
          <w:rFonts w:eastAsia="Tahoma,Bold" w:cs="Tahoma"/>
          <w:color w:val="000000"/>
          <w:lang w:val="it-IT"/>
        </w:rPr>
        <w:t>d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autorizzare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stazione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appaltante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ad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inviare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qualsiasi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comunicazione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relativa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oggetto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domicilio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eletto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oppure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numero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fax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oppure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all’indirizzo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posta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elettronica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certificata,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indicandone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estremi;</w:t>
      </w:r>
    </w:p>
    <w:p w:rsidR="00387D38" w:rsidRPr="0081755E" w:rsidRDefault="00387D38" w:rsidP="00387D38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eastAsia="Tahoma,Bold" w:cs="Tahoma"/>
          <w:color w:val="000000"/>
          <w:lang w:val="it-IT"/>
        </w:rPr>
      </w:pPr>
      <w:r>
        <w:rPr>
          <w:rFonts w:eastAsia="Tahoma,Bold" w:cs="Tahoma"/>
          <w:color w:val="000000"/>
          <w:lang w:val="it-IT"/>
        </w:rPr>
        <w:t>d</w:t>
      </w:r>
      <w:r w:rsidRPr="0081755E">
        <w:rPr>
          <w:rFonts w:eastAsia="Tahoma,Bold" w:cs="Tahoma"/>
          <w:color w:val="000000"/>
          <w:lang w:val="it-IT"/>
        </w:rPr>
        <w:t>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consentire,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sensi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proofErr w:type="spellStart"/>
      <w:r w:rsidRPr="0081755E">
        <w:rPr>
          <w:rFonts w:eastAsia="Tahoma,Bold" w:cs="Tahoma"/>
          <w:color w:val="000000"/>
          <w:lang w:val="it-IT"/>
        </w:rPr>
        <w:t>D.Lgs.</w:t>
      </w:r>
      <w:proofErr w:type="spellEnd"/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n.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196/2003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successive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modificazioni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ed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integrazioni,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trattamento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dati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personali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esclusivamente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ai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fini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presente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gara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per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la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stipulazione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del</w:t>
      </w:r>
      <w:r>
        <w:rPr>
          <w:rFonts w:eastAsia="Tahoma,Bold" w:cs="Tahoma"/>
          <w:color w:val="000000"/>
          <w:lang w:val="it-IT"/>
        </w:rPr>
        <w:t xml:space="preserve"> </w:t>
      </w:r>
      <w:r w:rsidRPr="0081755E">
        <w:rPr>
          <w:rFonts w:eastAsia="Tahoma,Bold" w:cs="Tahoma"/>
          <w:color w:val="000000"/>
          <w:lang w:val="it-IT"/>
        </w:rPr>
        <w:t>contratto.</w:t>
      </w:r>
    </w:p>
    <w:p w:rsidR="00222DAF" w:rsidRPr="00387D38" w:rsidRDefault="00222DAF" w:rsidP="00387D38">
      <w:pPr>
        <w:rPr>
          <w:lang w:val="it-IT"/>
        </w:rPr>
      </w:pPr>
    </w:p>
    <w:sectPr w:rsidR="00222DAF" w:rsidRPr="00387D38" w:rsidSect="00921E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851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35" w:rsidRDefault="00E54235" w:rsidP="00287E51">
      <w:r>
        <w:separator/>
      </w:r>
    </w:p>
  </w:endnote>
  <w:endnote w:type="continuationSeparator" w:id="0">
    <w:p w:rsidR="00E54235" w:rsidRDefault="00E54235" w:rsidP="0028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921E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921EA2">
    <w:pPr>
      <w:spacing w:after="120"/>
      <w:ind w:right="424"/>
      <w:jc w:val="center"/>
      <w:rPr>
        <w:rFonts w:ascii="Bookman Old Style" w:hAnsi="Bookman Old Style"/>
        <w:spacing w:val="8"/>
        <w:sz w:val="14"/>
      </w:rPr>
    </w:pPr>
  </w:p>
  <w:p w:rsidR="00921EA2" w:rsidRPr="00387D38" w:rsidRDefault="00222DAF">
    <w:pPr>
      <w:ind w:right="425"/>
      <w:jc w:val="center"/>
      <w:rPr>
        <w:rFonts w:ascii="Bookman Old Style" w:hAnsi="Bookman Old Style"/>
        <w:sz w:val="14"/>
        <w:lang w:val="it-IT"/>
      </w:rPr>
    </w:pPr>
    <w:r w:rsidRPr="00387D38">
      <w:rPr>
        <w:rFonts w:ascii="Bookman Old Style" w:hAnsi="Bookman Old Style"/>
        <w:spacing w:val="8"/>
        <w:sz w:val="14"/>
        <w:lang w:val="it-IT"/>
      </w:rPr>
      <w:t xml:space="preserve">C.F. e P.IVA 0135 0350 086 </w:t>
    </w:r>
    <w:r w:rsidRPr="00387D38">
      <w:rPr>
        <w:rFonts w:ascii="Bookman Old Style" w:hAnsi="Bookman Old Style"/>
        <w:sz w:val="14"/>
        <w:lang w:val="it-IT"/>
      </w:rPr>
      <w:t xml:space="preserve">– </w:t>
    </w:r>
    <w:r w:rsidRPr="00387D38">
      <w:rPr>
        <w:rFonts w:ascii="Bookman Old Style" w:hAnsi="Bookman Old Style"/>
        <w:spacing w:val="8"/>
        <w:sz w:val="14"/>
        <w:lang w:val="it-IT"/>
      </w:rPr>
      <w:t xml:space="preserve"> Iscrizione Registro Imprese CCIAA (IM)</w:t>
    </w:r>
    <w:r w:rsidRPr="00387D38">
      <w:rPr>
        <w:rFonts w:ascii="Bookman Old Style" w:hAnsi="Bookman Old Style"/>
        <w:sz w:val="14"/>
        <w:lang w:val="it-IT"/>
      </w:rPr>
      <w:t xml:space="preserve">  n. 0135 0350 086 –    R.E.A. n. 118905  – Capitale Sociale I.V. Euro 110.000 – Unico Socio Amaie S.p.A.</w:t>
    </w:r>
  </w:p>
  <w:p w:rsidR="00921EA2" w:rsidRPr="00387D38" w:rsidRDefault="00222DAF">
    <w:pPr>
      <w:ind w:right="425"/>
      <w:jc w:val="center"/>
      <w:rPr>
        <w:rFonts w:ascii="Bookman Old Style" w:hAnsi="Bookman Old Style"/>
        <w:sz w:val="14"/>
        <w:lang w:val="it-IT"/>
      </w:rPr>
    </w:pPr>
    <w:r w:rsidRPr="00387D38">
      <w:rPr>
        <w:rFonts w:ascii="Bookman Old Style" w:hAnsi="Bookman Old Style"/>
        <w:sz w:val="14"/>
        <w:lang w:val="it-IT"/>
      </w:rPr>
      <w:t>Società soggetta all’attività di direzione e controllo di Amaie S.p.A.</w:t>
    </w:r>
  </w:p>
  <w:p w:rsidR="00921EA2" w:rsidRPr="00387D38" w:rsidRDefault="00921EA2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921E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35" w:rsidRDefault="00E54235" w:rsidP="00287E51">
      <w:r>
        <w:separator/>
      </w:r>
    </w:p>
  </w:footnote>
  <w:footnote w:type="continuationSeparator" w:id="0">
    <w:p w:rsidR="00E54235" w:rsidRDefault="00E54235" w:rsidP="00287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921E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E54235">
    <w:pPr>
      <w:spacing w:after="120"/>
      <w:ind w:left="709" w:firstLine="709"/>
      <w:rPr>
        <w:sz w:val="28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5.75pt;margin-top:.65pt;width:51pt;height:52.5pt;z-index:251657728" o:allowincell="f">
          <v:imagedata r:id="rId1" o:title=""/>
          <w10:wrap type="topAndBottom"/>
        </v:shape>
        <o:OLEObject Type="Embed" ProgID="MSPhotoEd.3" ShapeID="_x0000_s2050" DrawAspect="Content" ObjectID="_1491286052" r:id="rId2"/>
      </w:pict>
    </w:r>
  </w:p>
  <w:p w:rsidR="00921EA2" w:rsidRPr="00387D38" w:rsidRDefault="00222DAF">
    <w:pPr>
      <w:spacing w:after="120"/>
      <w:ind w:left="709" w:firstLine="709"/>
      <w:rPr>
        <w:rFonts w:ascii="Bookman Old Style" w:hAnsi="Bookman Old Style"/>
        <w:b/>
        <w:spacing w:val="30"/>
        <w:sz w:val="32"/>
        <w:lang w:val="it-IT"/>
      </w:rPr>
    </w:pPr>
    <w:r w:rsidRPr="00387D38">
      <w:rPr>
        <w:rFonts w:ascii="Bookman Old Style" w:hAnsi="Bookman Old Style"/>
        <w:spacing w:val="30"/>
        <w:sz w:val="32"/>
        <w:lang w:val="it-IT"/>
      </w:rPr>
      <w:t xml:space="preserve"> </w:t>
    </w:r>
    <w:r w:rsidRPr="00387D38">
      <w:rPr>
        <w:rFonts w:ascii="Bookman Old Style" w:hAnsi="Bookman Old Style"/>
        <w:b/>
        <w:spacing w:val="30"/>
        <w:sz w:val="32"/>
        <w:lang w:val="it-IT"/>
      </w:rPr>
      <w:t>AMAIE ENERGIA E SERVIZI S.r.l.</w:t>
    </w:r>
  </w:p>
  <w:p w:rsidR="00921EA2" w:rsidRPr="00387D38" w:rsidRDefault="00921EA2">
    <w:pPr>
      <w:pBdr>
        <w:bottom w:val="single" w:sz="4" w:space="1" w:color="auto"/>
      </w:pBdr>
      <w:spacing w:after="120"/>
      <w:ind w:left="284" w:right="140" w:firstLine="709"/>
      <w:jc w:val="both"/>
      <w:rPr>
        <w:sz w:val="18"/>
        <w:lang w:val="it-IT"/>
      </w:rPr>
    </w:pPr>
  </w:p>
  <w:p w:rsidR="00921EA2" w:rsidRPr="00387D38" w:rsidRDefault="00222DAF">
    <w:pPr>
      <w:spacing w:after="120"/>
      <w:ind w:left="284" w:right="-1"/>
      <w:rPr>
        <w:rFonts w:ascii="Bookman Old Style" w:hAnsi="Bookman Old Style"/>
        <w:spacing w:val="2"/>
        <w:sz w:val="14"/>
        <w:lang w:val="it-IT"/>
      </w:rPr>
    </w:pPr>
    <w:r w:rsidRPr="00387D38">
      <w:rPr>
        <w:rFonts w:ascii="Bookman Old Style" w:hAnsi="Bookman Old Style"/>
        <w:spacing w:val="2"/>
        <w:sz w:val="14"/>
        <w:lang w:val="it-IT"/>
      </w:rPr>
      <w:t>18038 Sanremo (IM) - Via Armea 96 – Tel. 0184/5381,  Fax 0184/510.847 – email amaieenergia@pec.it</w:t>
    </w:r>
  </w:p>
  <w:p w:rsidR="00921EA2" w:rsidRPr="00387D38" w:rsidRDefault="00921EA2">
    <w:pPr>
      <w:spacing w:after="120"/>
      <w:ind w:left="284" w:right="-1"/>
      <w:jc w:val="both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EA2" w:rsidRDefault="00921EA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655_"/>
      </v:shape>
    </w:pict>
  </w:numPicBullet>
  <w:abstractNum w:abstractNumId="0">
    <w:nsid w:val="006014A4"/>
    <w:multiLevelType w:val="hybridMultilevel"/>
    <w:tmpl w:val="39AE4EF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56E35"/>
    <w:multiLevelType w:val="hybridMultilevel"/>
    <w:tmpl w:val="7D140AA2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B15E7"/>
    <w:multiLevelType w:val="hybridMultilevel"/>
    <w:tmpl w:val="EC7274BA"/>
    <w:lvl w:ilvl="0" w:tplc="C692570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E8F"/>
    <w:multiLevelType w:val="hybridMultilevel"/>
    <w:tmpl w:val="18BADC5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C37F4"/>
    <w:multiLevelType w:val="hybridMultilevel"/>
    <w:tmpl w:val="8ABCB406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978C2"/>
    <w:multiLevelType w:val="hybridMultilevel"/>
    <w:tmpl w:val="EB4437B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5C286B"/>
    <w:multiLevelType w:val="hybridMultilevel"/>
    <w:tmpl w:val="9A484B6A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F29C9"/>
    <w:multiLevelType w:val="hybridMultilevel"/>
    <w:tmpl w:val="96744C6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147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E46E97"/>
    <w:multiLevelType w:val="hybridMultilevel"/>
    <w:tmpl w:val="A31E41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53635"/>
    <w:multiLevelType w:val="hybridMultilevel"/>
    <w:tmpl w:val="80E8ACAC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809A6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EE065EF"/>
    <w:multiLevelType w:val="hybridMultilevel"/>
    <w:tmpl w:val="9048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E07264"/>
    <w:multiLevelType w:val="hybridMultilevel"/>
    <w:tmpl w:val="48DC92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21E59"/>
    <w:multiLevelType w:val="hybridMultilevel"/>
    <w:tmpl w:val="F3025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F6CB9"/>
    <w:multiLevelType w:val="hybridMultilevel"/>
    <w:tmpl w:val="7EAAD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7C0745"/>
    <w:multiLevelType w:val="hybridMultilevel"/>
    <w:tmpl w:val="0D5A9A1C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265EC"/>
    <w:multiLevelType w:val="multilevel"/>
    <w:tmpl w:val="595A3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6202184"/>
    <w:multiLevelType w:val="hybridMultilevel"/>
    <w:tmpl w:val="F282107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7C73B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7A60792"/>
    <w:multiLevelType w:val="hybridMultilevel"/>
    <w:tmpl w:val="1A14B73E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94ACA"/>
    <w:multiLevelType w:val="hybridMultilevel"/>
    <w:tmpl w:val="EC5E8A86"/>
    <w:lvl w:ilvl="0" w:tplc="E482F51E">
      <w:start w:val="1"/>
      <w:numFmt w:val="upperLetter"/>
      <w:lvlText w:val="%1."/>
      <w:lvlJc w:val="left"/>
      <w:pPr>
        <w:ind w:left="720" w:hanging="360"/>
      </w:pPr>
      <w:rPr>
        <w:rFonts w:ascii="Futura Lt BT" w:hAnsi="Futura Lt BT" w:cs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0F5EC2"/>
    <w:multiLevelType w:val="hybridMultilevel"/>
    <w:tmpl w:val="2A0A1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6B471F"/>
    <w:multiLevelType w:val="multilevel"/>
    <w:tmpl w:val="595A3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6A72C38"/>
    <w:multiLevelType w:val="hybridMultilevel"/>
    <w:tmpl w:val="2952B670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117F9"/>
    <w:multiLevelType w:val="hybridMultilevel"/>
    <w:tmpl w:val="A516E9B8"/>
    <w:lvl w:ilvl="0" w:tplc="6F322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22"/>
  </w:num>
  <w:num w:numId="5">
    <w:abstractNumId w:val="4"/>
  </w:num>
  <w:num w:numId="6">
    <w:abstractNumId w:val="1"/>
  </w:num>
  <w:num w:numId="7">
    <w:abstractNumId w:val="24"/>
  </w:num>
  <w:num w:numId="8">
    <w:abstractNumId w:val="7"/>
  </w:num>
  <w:num w:numId="9">
    <w:abstractNumId w:val="3"/>
  </w:num>
  <w:num w:numId="10">
    <w:abstractNumId w:val="6"/>
  </w:num>
  <w:num w:numId="11">
    <w:abstractNumId w:val="25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0"/>
  </w:num>
  <w:num w:numId="17">
    <w:abstractNumId w:val="13"/>
  </w:num>
  <w:num w:numId="18">
    <w:abstractNumId w:val="9"/>
  </w:num>
  <w:num w:numId="19">
    <w:abstractNumId w:val="14"/>
  </w:num>
  <w:num w:numId="20">
    <w:abstractNumId w:val="12"/>
  </w:num>
  <w:num w:numId="21">
    <w:abstractNumId w:val="23"/>
  </w:num>
  <w:num w:numId="22">
    <w:abstractNumId w:val="17"/>
  </w:num>
  <w:num w:numId="23">
    <w:abstractNumId w:val="2"/>
  </w:num>
  <w:num w:numId="24">
    <w:abstractNumId w:val="10"/>
  </w:num>
  <w:num w:numId="25">
    <w:abstractNumId w:val="2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7E"/>
    <w:rsid w:val="00222DAF"/>
    <w:rsid w:val="002558C2"/>
    <w:rsid w:val="002F1B7E"/>
    <w:rsid w:val="00387D38"/>
    <w:rsid w:val="006B5662"/>
    <w:rsid w:val="00921EA2"/>
    <w:rsid w:val="00A44817"/>
    <w:rsid w:val="00E5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D38"/>
    <w:pPr>
      <w:spacing w:before="200" w:after="200" w:line="276" w:lineRule="auto"/>
    </w:pPr>
    <w:rPr>
      <w:rFonts w:asciiTheme="minorHAnsi" w:eastAsiaTheme="minorEastAsia" w:hAnsiTheme="minorHAnsi" w:cstheme="minorBidi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1EA2"/>
    <w:pPr>
      <w:keepNext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21EA2"/>
    <w:pPr>
      <w:keepNext/>
      <w:ind w:left="5245"/>
      <w:outlineLvl w:val="1"/>
    </w:pPr>
    <w:rPr>
      <w:rFonts w:ascii="Bookman Old Style" w:hAnsi="Bookman Old Style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21EA2"/>
    <w:pPr>
      <w:keepNext/>
      <w:ind w:left="284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921EA2"/>
    <w:pPr>
      <w:keepNext/>
      <w:ind w:left="284"/>
      <w:jc w:val="both"/>
      <w:outlineLvl w:val="3"/>
    </w:pPr>
    <w:rPr>
      <w:rFonts w:ascii="Bookman Old Style" w:hAnsi="Bookman Old Style"/>
      <w:i/>
      <w:sz w:val="1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87D3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921EA2"/>
    <w:pPr>
      <w:keepNext/>
      <w:outlineLvl w:val="5"/>
    </w:pPr>
    <w:rPr>
      <w:rFonts w:ascii="Bookman Old Style" w:hAnsi="Bookman Old Style"/>
      <w:b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7D38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7D3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87D3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21EA2"/>
    <w:pPr>
      <w:spacing w:line="360" w:lineRule="auto"/>
      <w:jc w:val="both"/>
    </w:pPr>
  </w:style>
  <w:style w:type="paragraph" w:styleId="Intestazione">
    <w:name w:val="header"/>
    <w:basedOn w:val="Normale"/>
    <w:semiHidden/>
    <w:rsid w:val="00921E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921EA2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rsid w:val="00921EA2"/>
    <w:pPr>
      <w:ind w:left="1134" w:hanging="1134"/>
    </w:pPr>
    <w:rPr>
      <w:rFonts w:ascii="Bookman Old Style" w:hAnsi="Bookman Old Style"/>
      <w:sz w:val="24"/>
    </w:rPr>
  </w:style>
  <w:style w:type="paragraph" w:styleId="Rientrocorpodeltesto2">
    <w:name w:val="Body Text Indent 2"/>
    <w:basedOn w:val="Normale"/>
    <w:semiHidden/>
    <w:rsid w:val="00921EA2"/>
    <w:pPr>
      <w:ind w:left="5664"/>
    </w:pPr>
    <w:rPr>
      <w:rFonts w:ascii="Bookman Old Style" w:hAnsi="Bookman Old Style"/>
      <w:b/>
      <w:sz w:val="24"/>
    </w:rPr>
  </w:style>
  <w:style w:type="character" w:styleId="Collegamentoipertestuale">
    <w:name w:val="Hyperlink"/>
    <w:basedOn w:val="Carpredefinitoparagrafo"/>
    <w:uiPriority w:val="99"/>
    <w:rsid w:val="00921EA2"/>
    <w:rPr>
      <w:color w:val="0000FF"/>
      <w:u w:val="single"/>
    </w:rPr>
  </w:style>
  <w:style w:type="paragraph" w:styleId="Rientrocorpodeltesto3">
    <w:name w:val="Body Text Indent 3"/>
    <w:basedOn w:val="Normale"/>
    <w:semiHidden/>
    <w:rsid w:val="00921EA2"/>
    <w:pPr>
      <w:ind w:left="284"/>
      <w:jc w:val="both"/>
    </w:pPr>
    <w:rPr>
      <w:rFonts w:ascii="Bookman Old Style" w:hAnsi="Bookman Old Style"/>
      <w:sz w:val="22"/>
    </w:rPr>
  </w:style>
  <w:style w:type="paragraph" w:styleId="Corpodeltesto2">
    <w:name w:val="Body Text 2"/>
    <w:basedOn w:val="Normale"/>
    <w:semiHidden/>
    <w:rsid w:val="00921EA2"/>
    <w:rPr>
      <w:rFonts w:ascii="Bookman Old Style" w:hAnsi="Bookman Old Style"/>
      <w:i/>
    </w:rPr>
  </w:style>
  <w:style w:type="character" w:customStyle="1" w:styleId="Titolo5Carattere">
    <w:name w:val="Titolo 5 Carattere"/>
    <w:basedOn w:val="Carpredefinitoparagrafo"/>
    <w:link w:val="Titolo5"/>
    <w:uiPriority w:val="9"/>
    <w:rsid w:val="00387D38"/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87D38"/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87D38"/>
    <w:rPr>
      <w:rFonts w:asciiTheme="minorHAnsi" w:eastAsiaTheme="minorEastAsia" w:hAnsiTheme="minorHAnsi" w:cstheme="minorBidi"/>
      <w:caps/>
      <w:spacing w:val="10"/>
      <w:sz w:val="18"/>
      <w:szCs w:val="18"/>
      <w:lang w:val="en-US" w:eastAsia="en-US" w:bidi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87D38"/>
    <w:rPr>
      <w:rFonts w:asciiTheme="minorHAnsi" w:eastAsiaTheme="minorEastAsia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87D38"/>
    <w:rPr>
      <w:rFonts w:ascii="Bookman Old Style" w:hAnsi="Bookman Old Style"/>
      <w:sz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87D38"/>
    <w:rPr>
      <w:rFonts w:ascii="Bookman Old Style" w:hAnsi="Bookman Old Style"/>
      <w:b/>
      <w:sz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87D38"/>
    <w:rPr>
      <w:b/>
    </w:rPr>
  </w:style>
  <w:style w:type="character" w:customStyle="1" w:styleId="Titolo4Carattere">
    <w:name w:val="Titolo 4 Carattere"/>
    <w:basedOn w:val="Carpredefinitoparagrafo"/>
    <w:link w:val="Titolo4"/>
    <w:uiPriority w:val="9"/>
    <w:rsid w:val="00387D38"/>
    <w:rPr>
      <w:rFonts w:ascii="Bookman Old Style" w:hAnsi="Bookman Old Style"/>
      <w:i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387D38"/>
    <w:rPr>
      <w:rFonts w:ascii="Bookman Old Style" w:hAnsi="Bookman Old Style"/>
      <w:b/>
      <w:sz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87D38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87D3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87D38"/>
    <w:rPr>
      <w:rFonts w:asciiTheme="minorHAnsi" w:eastAsiaTheme="minorEastAsia" w:hAnsiTheme="minorHAnsi" w:cstheme="minorBid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87D3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87D38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styleId="Enfasigrassetto">
    <w:name w:val="Strong"/>
    <w:uiPriority w:val="22"/>
    <w:qFormat/>
    <w:rsid w:val="00387D38"/>
    <w:rPr>
      <w:b/>
      <w:bCs/>
    </w:rPr>
  </w:style>
  <w:style w:type="character" w:styleId="Enfasicorsivo">
    <w:name w:val="Emphasis"/>
    <w:uiPriority w:val="20"/>
    <w:qFormat/>
    <w:rsid w:val="00387D38"/>
    <w:rPr>
      <w:caps/>
      <w:color w:val="243F6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387D38"/>
    <w:pPr>
      <w:spacing w:before="0"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87D38"/>
    <w:rPr>
      <w:rFonts w:asciiTheme="minorHAnsi" w:eastAsiaTheme="minorEastAsia" w:hAnsiTheme="minorHAnsi" w:cstheme="minorBidi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387D38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87D38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87D38"/>
    <w:rPr>
      <w:rFonts w:asciiTheme="minorHAnsi" w:eastAsiaTheme="minorEastAsia" w:hAnsiTheme="minorHAnsi" w:cstheme="minorBidi"/>
      <w:i/>
      <w:iCs/>
      <w:lang w:val="en-US" w:eastAsia="en-US" w:bidi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87D3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87D38"/>
    <w:rPr>
      <w:rFonts w:asciiTheme="minorHAnsi" w:eastAsiaTheme="minorEastAsia" w:hAnsiTheme="minorHAnsi" w:cstheme="minorBidi"/>
      <w:i/>
      <w:iCs/>
      <w:color w:val="4F81BD" w:themeColor="accent1"/>
      <w:lang w:val="en-US" w:eastAsia="en-US" w:bidi="en-US"/>
    </w:rPr>
  </w:style>
  <w:style w:type="character" w:styleId="Enfasidelicata">
    <w:name w:val="Subtle Emphasis"/>
    <w:uiPriority w:val="19"/>
    <w:qFormat/>
    <w:rsid w:val="00387D38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387D38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387D38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387D38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387D38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87D38"/>
    <w:pPr>
      <w:keepNext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9"/>
    </w:pPr>
    <w:rPr>
      <w:rFonts w:asciiTheme="minorHAnsi" w:hAnsiTheme="minorHAnsi"/>
      <w:b/>
      <w:bCs/>
      <w:caps/>
      <w:color w:val="FFFFFF" w:themeColor="background1"/>
      <w:spacing w:val="15"/>
      <w:sz w:val="22"/>
      <w:szCs w:val="22"/>
    </w:rPr>
  </w:style>
  <w:style w:type="paragraph" w:customStyle="1" w:styleId="Default">
    <w:name w:val="Default"/>
    <w:rsid w:val="00387D38"/>
    <w:pPr>
      <w:autoSpaceDE w:val="0"/>
      <w:autoSpaceDN w:val="0"/>
      <w:adjustRightInd w:val="0"/>
    </w:pPr>
    <w:rPr>
      <w:rFonts w:ascii="Cambria" w:eastAsiaTheme="minorEastAsia" w:hAnsi="Cambria" w:cs="Cambri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7D38"/>
    <w:pPr>
      <w:spacing w:before="200" w:after="200" w:line="276" w:lineRule="auto"/>
    </w:pPr>
    <w:rPr>
      <w:rFonts w:asciiTheme="minorHAnsi" w:eastAsiaTheme="minorEastAsia" w:hAnsiTheme="minorHAnsi" w:cstheme="minorBidi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1EA2"/>
    <w:pPr>
      <w:keepNext/>
      <w:outlineLvl w:val="0"/>
    </w:pPr>
    <w:rPr>
      <w:rFonts w:ascii="Bookman Old Style" w:hAnsi="Bookman Old Style"/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21EA2"/>
    <w:pPr>
      <w:keepNext/>
      <w:ind w:left="5245"/>
      <w:outlineLvl w:val="1"/>
    </w:pPr>
    <w:rPr>
      <w:rFonts w:ascii="Bookman Old Style" w:hAnsi="Bookman Old Style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21EA2"/>
    <w:pPr>
      <w:keepNext/>
      <w:ind w:left="284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921EA2"/>
    <w:pPr>
      <w:keepNext/>
      <w:ind w:left="284"/>
      <w:jc w:val="both"/>
      <w:outlineLvl w:val="3"/>
    </w:pPr>
    <w:rPr>
      <w:rFonts w:ascii="Bookman Old Style" w:hAnsi="Bookman Old Style"/>
      <w:i/>
      <w:sz w:val="1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87D38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921EA2"/>
    <w:pPr>
      <w:keepNext/>
      <w:outlineLvl w:val="5"/>
    </w:pPr>
    <w:rPr>
      <w:rFonts w:ascii="Bookman Old Style" w:hAnsi="Bookman Old Style"/>
      <w:b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7D38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7D3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87D3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921EA2"/>
    <w:pPr>
      <w:spacing w:line="360" w:lineRule="auto"/>
      <w:jc w:val="both"/>
    </w:pPr>
  </w:style>
  <w:style w:type="paragraph" w:styleId="Intestazione">
    <w:name w:val="header"/>
    <w:basedOn w:val="Normale"/>
    <w:semiHidden/>
    <w:rsid w:val="00921E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921EA2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rsid w:val="00921EA2"/>
    <w:pPr>
      <w:ind w:left="1134" w:hanging="1134"/>
    </w:pPr>
    <w:rPr>
      <w:rFonts w:ascii="Bookman Old Style" w:hAnsi="Bookman Old Style"/>
      <w:sz w:val="24"/>
    </w:rPr>
  </w:style>
  <w:style w:type="paragraph" w:styleId="Rientrocorpodeltesto2">
    <w:name w:val="Body Text Indent 2"/>
    <w:basedOn w:val="Normale"/>
    <w:semiHidden/>
    <w:rsid w:val="00921EA2"/>
    <w:pPr>
      <w:ind w:left="5664"/>
    </w:pPr>
    <w:rPr>
      <w:rFonts w:ascii="Bookman Old Style" w:hAnsi="Bookman Old Style"/>
      <w:b/>
      <w:sz w:val="24"/>
    </w:rPr>
  </w:style>
  <w:style w:type="character" w:styleId="Collegamentoipertestuale">
    <w:name w:val="Hyperlink"/>
    <w:basedOn w:val="Carpredefinitoparagrafo"/>
    <w:uiPriority w:val="99"/>
    <w:rsid w:val="00921EA2"/>
    <w:rPr>
      <w:color w:val="0000FF"/>
      <w:u w:val="single"/>
    </w:rPr>
  </w:style>
  <w:style w:type="paragraph" w:styleId="Rientrocorpodeltesto3">
    <w:name w:val="Body Text Indent 3"/>
    <w:basedOn w:val="Normale"/>
    <w:semiHidden/>
    <w:rsid w:val="00921EA2"/>
    <w:pPr>
      <w:ind w:left="284"/>
      <w:jc w:val="both"/>
    </w:pPr>
    <w:rPr>
      <w:rFonts w:ascii="Bookman Old Style" w:hAnsi="Bookman Old Style"/>
      <w:sz w:val="22"/>
    </w:rPr>
  </w:style>
  <w:style w:type="paragraph" w:styleId="Corpodeltesto2">
    <w:name w:val="Body Text 2"/>
    <w:basedOn w:val="Normale"/>
    <w:semiHidden/>
    <w:rsid w:val="00921EA2"/>
    <w:rPr>
      <w:rFonts w:ascii="Bookman Old Style" w:hAnsi="Bookman Old Style"/>
      <w:i/>
    </w:rPr>
  </w:style>
  <w:style w:type="character" w:customStyle="1" w:styleId="Titolo5Carattere">
    <w:name w:val="Titolo 5 Carattere"/>
    <w:basedOn w:val="Carpredefinitoparagrafo"/>
    <w:link w:val="Titolo5"/>
    <w:uiPriority w:val="9"/>
    <w:rsid w:val="00387D38"/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87D38"/>
    <w:rPr>
      <w:rFonts w:asciiTheme="minorHAnsi" w:eastAsiaTheme="minorEastAsia" w:hAnsiTheme="minorHAnsi" w:cstheme="minorBidi"/>
      <w:caps/>
      <w:color w:val="365F91" w:themeColor="accent1" w:themeShade="BF"/>
      <w:spacing w:val="10"/>
      <w:sz w:val="22"/>
      <w:szCs w:val="22"/>
      <w:lang w:val="en-US" w:eastAsia="en-US" w:bidi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87D38"/>
    <w:rPr>
      <w:rFonts w:asciiTheme="minorHAnsi" w:eastAsiaTheme="minorEastAsia" w:hAnsiTheme="minorHAnsi" w:cstheme="minorBidi"/>
      <w:caps/>
      <w:spacing w:val="10"/>
      <w:sz w:val="18"/>
      <w:szCs w:val="18"/>
      <w:lang w:val="en-US" w:eastAsia="en-US" w:bidi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87D38"/>
    <w:rPr>
      <w:rFonts w:asciiTheme="minorHAnsi" w:eastAsiaTheme="minorEastAsia" w:hAnsiTheme="minorHAnsi" w:cstheme="minorBidi"/>
      <w:i/>
      <w:caps/>
      <w:spacing w:val="10"/>
      <w:sz w:val="18"/>
      <w:szCs w:val="18"/>
      <w:lang w:val="en-US" w:eastAsia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87D38"/>
    <w:rPr>
      <w:rFonts w:ascii="Bookman Old Style" w:hAnsi="Bookman Old Style"/>
      <w:sz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87D38"/>
    <w:rPr>
      <w:rFonts w:ascii="Bookman Old Style" w:hAnsi="Bookman Old Style"/>
      <w:b/>
      <w:sz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87D38"/>
    <w:rPr>
      <w:b/>
    </w:rPr>
  </w:style>
  <w:style w:type="character" w:customStyle="1" w:styleId="Titolo4Carattere">
    <w:name w:val="Titolo 4 Carattere"/>
    <w:basedOn w:val="Carpredefinitoparagrafo"/>
    <w:link w:val="Titolo4"/>
    <w:uiPriority w:val="9"/>
    <w:rsid w:val="00387D38"/>
    <w:rPr>
      <w:rFonts w:ascii="Bookman Old Style" w:hAnsi="Bookman Old Style"/>
      <w:i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387D38"/>
    <w:rPr>
      <w:rFonts w:ascii="Bookman Old Style" w:hAnsi="Bookman Old Style"/>
      <w:b/>
      <w:sz w:val="2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87D38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387D38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87D38"/>
    <w:rPr>
      <w:rFonts w:asciiTheme="minorHAnsi" w:eastAsiaTheme="minorEastAsia" w:hAnsiTheme="minorHAnsi" w:cstheme="minorBidi"/>
      <w:caps/>
      <w:color w:val="4F81BD" w:themeColor="accent1"/>
      <w:spacing w:val="10"/>
      <w:kern w:val="28"/>
      <w:sz w:val="52"/>
      <w:szCs w:val="52"/>
      <w:lang w:val="en-US" w:eastAsia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87D3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87D38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styleId="Enfasigrassetto">
    <w:name w:val="Strong"/>
    <w:uiPriority w:val="22"/>
    <w:qFormat/>
    <w:rsid w:val="00387D38"/>
    <w:rPr>
      <w:b/>
      <w:bCs/>
    </w:rPr>
  </w:style>
  <w:style w:type="character" w:styleId="Enfasicorsivo">
    <w:name w:val="Emphasis"/>
    <w:uiPriority w:val="20"/>
    <w:qFormat/>
    <w:rsid w:val="00387D38"/>
    <w:rPr>
      <w:caps/>
      <w:color w:val="243F6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387D38"/>
    <w:pPr>
      <w:spacing w:before="0"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87D38"/>
    <w:rPr>
      <w:rFonts w:asciiTheme="minorHAnsi" w:eastAsiaTheme="minorEastAsia" w:hAnsiTheme="minorHAnsi" w:cstheme="minorBidi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387D38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387D38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87D38"/>
    <w:rPr>
      <w:rFonts w:asciiTheme="minorHAnsi" w:eastAsiaTheme="minorEastAsia" w:hAnsiTheme="minorHAnsi" w:cstheme="minorBidi"/>
      <w:i/>
      <w:iCs/>
      <w:lang w:val="en-US" w:eastAsia="en-US" w:bidi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87D38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87D38"/>
    <w:rPr>
      <w:rFonts w:asciiTheme="minorHAnsi" w:eastAsiaTheme="minorEastAsia" w:hAnsiTheme="minorHAnsi" w:cstheme="minorBidi"/>
      <w:i/>
      <w:iCs/>
      <w:color w:val="4F81BD" w:themeColor="accent1"/>
      <w:lang w:val="en-US" w:eastAsia="en-US" w:bidi="en-US"/>
    </w:rPr>
  </w:style>
  <w:style w:type="character" w:styleId="Enfasidelicata">
    <w:name w:val="Subtle Emphasis"/>
    <w:uiPriority w:val="19"/>
    <w:qFormat/>
    <w:rsid w:val="00387D38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387D38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387D38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387D38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387D38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387D38"/>
    <w:pPr>
      <w:keepNext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9"/>
    </w:pPr>
    <w:rPr>
      <w:rFonts w:asciiTheme="minorHAnsi" w:hAnsiTheme="minorHAnsi"/>
      <w:b/>
      <w:bCs/>
      <w:caps/>
      <w:color w:val="FFFFFF" w:themeColor="background1"/>
      <w:spacing w:val="15"/>
      <w:sz w:val="22"/>
      <w:szCs w:val="22"/>
    </w:rPr>
  </w:style>
  <w:style w:type="paragraph" w:customStyle="1" w:styleId="Default">
    <w:name w:val="Default"/>
    <w:rsid w:val="00387D38"/>
    <w:pPr>
      <w:autoSpaceDE w:val="0"/>
      <w:autoSpaceDN w:val="0"/>
      <w:adjustRightInd w:val="0"/>
    </w:pPr>
    <w:rPr>
      <w:rFonts w:ascii="Cambria" w:eastAsiaTheme="minorEastAs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i\Modelli%20di%20documenti\Modelli%20personali%20Office%202007\Carta%20intestata%20Amaie%20Energia%20Srl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Amaie Energia Srl.dotx</Template>
  <TotalTime>0</TotalTime>
  <Pages>3</Pages>
  <Words>1257</Words>
  <Characters>7165</Characters>
  <Application>Microsoft Office Word</Application>
  <DocSecurity>0</DocSecurity>
  <Lines>59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Spett</vt:lpstr>
      <vt:lpstr>Spett</vt:lpstr>
    </vt:vector>
  </TitlesOfParts>
  <Company>AMAIE SpA</Company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Dentis</dc:creator>
  <cp:lastModifiedBy>User</cp:lastModifiedBy>
  <cp:revision>2</cp:revision>
  <cp:lastPrinted>2006-01-12T11:13:00Z</cp:lastPrinted>
  <dcterms:created xsi:type="dcterms:W3CDTF">2015-04-23T07:21:00Z</dcterms:created>
  <dcterms:modified xsi:type="dcterms:W3CDTF">2015-04-23T07:21:00Z</dcterms:modified>
</cp:coreProperties>
</file>